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182" w:rsidRPr="00695182" w:rsidRDefault="00695182" w:rsidP="00695182">
      <w:pPr>
        <w:pStyle w:val="2"/>
        <w:tabs>
          <w:tab w:val="left" w:pos="8080"/>
        </w:tabs>
        <w:ind w:right="-1"/>
        <w:jc w:val="center"/>
        <w:rPr>
          <w:rFonts w:eastAsia="Arial Unicode MS"/>
          <w:sz w:val="32"/>
          <w:szCs w:val="32"/>
        </w:rPr>
      </w:pPr>
      <w:r w:rsidRPr="00695182">
        <w:rPr>
          <w:rFonts w:eastAsia="Arial Unicode MS"/>
          <w:sz w:val="32"/>
          <w:szCs w:val="32"/>
        </w:rPr>
        <w:t>С</w:t>
      </w:r>
      <w:r w:rsidRPr="00695182">
        <w:rPr>
          <w:rFonts w:eastAsia="Arial Unicode MS"/>
          <w:caps/>
          <w:sz w:val="32"/>
          <w:szCs w:val="32"/>
        </w:rPr>
        <w:t>овет депутатов</w:t>
      </w:r>
    </w:p>
    <w:p w:rsidR="00695182" w:rsidRPr="00695182" w:rsidRDefault="00695182" w:rsidP="00695182">
      <w:pPr>
        <w:pStyle w:val="2"/>
        <w:tabs>
          <w:tab w:val="left" w:pos="4678"/>
          <w:tab w:val="left" w:pos="6379"/>
        </w:tabs>
        <w:ind w:right="-1"/>
        <w:jc w:val="center"/>
        <w:rPr>
          <w:rFonts w:eastAsia="Arial Unicode MS"/>
          <w:caps/>
          <w:sz w:val="32"/>
          <w:szCs w:val="32"/>
        </w:rPr>
      </w:pPr>
      <w:r w:rsidRPr="00695182">
        <w:rPr>
          <w:rFonts w:eastAsia="Arial Unicode MS"/>
          <w:sz w:val="32"/>
          <w:szCs w:val="32"/>
        </w:rPr>
        <w:t>МУНИЦИПАЛЬНОГО ОБРАЗОВАНИЯ</w:t>
      </w:r>
    </w:p>
    <w:p w:rsidR="00695182" w:rsidRPr="00695182" w:rsidRDefault="00695182" w:rsidP="00695182">
      <w:pPr>
        <w:pStyle w:val="2"/>
        <w:tabs>
          <w:tab w:val="left" w:pos="6379"/>
        </w:tabs>
        <w:ind w:right="-1"/>
        <w:jc w:val="center"/>
        <w:rPr>
          <w:rFonts w:eastAsia="Arial Unicode MS"/>
          <w:caps/>
          <w:sz w:val="32"/>
          <w:szCs w:val="32"/>
        </w:rPr>
      </w:pPr>
      <w:r w:rsidRPr="00695182">
        <w:rPr>
          <w:rFonts w:eastAsia="Arial Unicode MS"/>
          <w:sz w:val="32"/>
          <w:szCs w:val="32"/>
        </w:rPr>
        <w:t>СВЕТЛЫЙ СЕЛЬСОВЕТ</w:t>
      </w:r>
    </w:p>
    <w:p w:rsidR="00695182" w:rsidRPr="00695182" w:rsidRDefault="00695182" w:rsidP="00695182">
      <w:pPr>
        <w:tabs>
          <w:tab w:val="left" w:pos="6379"/>
        </w:tabs>
        <w:spacing w:after="60" w:line="240" w:lineRule="auto"/>
        <w:jc w:val="center"/>
        <w:rPr>
          <w:rFonts w:ascii="Times New Roman" w:eastAsia="Arial Unicode MS" w:hAnsi="Times New Roman" w:cs="Times New Roman"/>
          <w:b/>
          <w:sz w:val="32"/>
          <w:szCs w:val="32"/>
        </w:rPr>
      </w:pPr>
      <w:r w:rsidRPr="00695182">
        <w:rPr>
          <w:rFonts w:ascii="Times New Roman" w:eastAsia="Arial Unicode MS" w:hAnsi="Times New Roman" w:cs="Times New Roman"/>
          <w:b/>
          <w:sz w:val="32"/>
          <w:szCs w:val="32"/>
        </w:rPr>
        <w:t>САКМАРСКОГО РАЙОНА</w:t>
      </w:r>
    </w:p>
    <w:p w:rsidR="00695182" w:rsidRPr="00695182" w:rsidRDefault="00695182" w:rsidP="00695182">
      <w:pPr>
        <w:tabs>
          <w:tab w:val="left" w:pos="6379"/>
        </w:tabs>
        <w:spacing w:after="60" w:line="240" w:lineRule="auto"/>
        <w:jc w:val="center"/>
        <w:rPr>
          <w:rFonts w:ascii="Times New Roman" w:eastAsia="Arial Unicode MS" w:hAnsi="Times New Roman" w:cs="Times New Roman"/>
          <w:b/>
          <w:sz w:val="32"/>
          <w:szCs w:val="32"/>
        </w:rPr>
      </w:pPr>
      <w:r w:rsidRPr="00695182">
        <w:rPr>
          <w:rFonts w:ascii="Times New Roman" w:eastAsia="Arial Unicode MS" w:hAnsi="Times New Roman" w:cs="Times New Roman"/>
          <w:b/>
          <w:sz w:val="32"/>
          <w:szCs w:val="32"/>
        </w:rPr>
        <w:t>ОРЕНБУРГСКОЙ ОБЛАСТИ</w:t>
      </w:r>
    </w:p>
    <w:p w:rsidR="00695182" w:rsidRPr="00BD7895" w:rsidRDefault="00695182" w:rsidP="00695182">
      <w:pPr>
        <w:rPr>
          <w:rFonts w:eastAsia="Arial Unicode MS"/>
          <w:sz w:val="16"/>
          <w:szCs w:val="16"/>
        </w:rPr>
      </w:pPr>
    </w:p>
    <w:p w:rsidR="00695182" w:rsidRPr="00695182" w:rsidRDefault="00695182" w:rsidP="00695182">
      <w:pPr>
        <w:pStyle w:val="2"/>
        <w:tabs>
          <w:tab w:val="left" w:pos="8460"/>
        </w:tabs>
        <w:ind w:right="-1"/>
        <w:jc w:val="center"/>
        <w:rPr>
          <w:rFonts w:eastAsia="Arial Unicode MS"/>
          <w:spacing w:val="60"/>
          <w:sz w:val="32"/>
          <w:szCs w:val="32"/>
        </w:rPr>
      </w:pPr>
      <w:r w:rsidRPr="00695182">
        <w:rPr>
          <w:rFonts w:eastAsia="Arial Unicode MS"/>
          <w:spacing w:val="60"/>
          <w:sz w:val="32"/>
          <w:szCs w:val="32"/>
        </w:rPr>
        <w:t>РЕШЕНИЕ</w:t>
      </w:r>
    </w:p>
    <w:p w:rsidR="00695182" w:rsidRPr="00114452" w:rsidRDefault="00695182" w:rsidP="00695182">
      <w:pPr>
        <w:ind w:right="4535"/>
        <w:jc w:val="center"/>
        <w:rPr>
          <w:rFonts w:eastAsia="Arial Unicode MS"/>
        </w:rPr>
      </w:pPr>
    </w:p>
    <w:p w:rsidR="00695182" w:rsidRPr="00695182" w:rsidRDefault="00695182" w:rsidP="00695182">
      <w:pPr>
        <w:tabs>
          <w:tab w:val="left" w:pos="3703"/>
        </w:tabs>
        <w:ind w:right="-2"/>
        <w:rPr>
          <w:rFonts w:ascii="Times New Roman" w:eastAsia="Arial Unicode MS" w:hAnsi="Times New Roman" w:cs="Times New Roman"/>
          <w:sz w:val="32"/>
          <w:szCs w:val="32"/>
        </w:rPr>
      </w:pPr>
      <w:r w:rsidRPr="00695182">
        <w:rPr>
          <w:rFonts w:ascii="Times New Roman" w:eastAsia="Arial Unicode MS" w:hAnsi="Times New Roman" w:cs="Times New Roman"/>
          <w:b/>
          <w:sz w:val="32"/>
          <w:szCs w:val="32"/>
        </w:rPr>
        <w:t>29.11.2021</w:t>
      </w:r>
      <w:r w:rsidRPr="00695182">
        <w:rPr>
          <w:rFonts w:ascii="Times New Roman" w:eastAsia="Arial Unicode MS" w:hAnsi="Times New Roman" w:cs="Times New Roman"/>
          <w:sz w:val="32"/>
          <w:szCs w:val="32"/>
        </w:rPr>
        <w:tab/>
      </w:r>
      <w:r w:rsidRPr="00695182">
        <w:rPr>
          <w:rFonts w:ascii="Times New Roman" w:eastAsia="Arial Unicode MS" w:hAnsi="Times New Roman" w:cs="Times New Roman"/>
          <w:b/>
          <w:sz w:val="32"/>
          <w:szCs w:val="32"/>
        </w:rPr>
        <w:t xml:space="preserve">                                                     № 111</w:t>
      </w:r>
    </w:p>
    <w:p w:rsidR="00695182" w:rsidRPr="00695182" w:rsidRDefault="00695182" w:rsidP="00695182">
      <w:pPr>
        <w:rPr>
          <w:rFonts w:ascii="Times New Roman" w:hAnsi="Times New Roman" w:cs="Times New Roman"/>
          <w:b/>
          <w:bCs/>
          <w:sz w:val="24"/>
        </w:rPr>
      </w:pPr>
    </w:p>
    <w:p w:rsidR="00695182" w:rsidRPr="00856FB2" w:rsidRDefault="00695182" w:rsidP="00695182">
      <w:pPr>
        <w:shd w:val="clear" w:color="auto" w:fill="FFFFFF"/>
        <w:tabs>
          <w:tab w:val="left" w:pos="5812"/>
          <w:tab w:val="left" w:pos="9354"/>
        </w:tabs>
        <w:ind w:left="29" w:right="-2" w:firstLine="680"/>
        <w:jc w:val="center"/>
        <w:rPr>
          <w:color w:val="000000"/>
          <w:spacing w:val="11"/>
          <w:szCs w:val="28"/>
        </w:rPr>
      </w:pPr>
      <w:r w:rsidRPr="00695182">
        <w:rPr>
          <w:rFonts w:ascii="Times New Roman" w:hAnsi="Times New Roman" w:cs="Times New Roman"/>
          <w:b/>
          <w:sz w:val="32"/>
          <w:szCs w:val="32"/>
        </w:rPr>
        <w:t>О Положении «Об установлении пенсии за выслугу лет муниципальным служащим муниципального образования Светлый сельсовет Сакмарского района Оренбургской области»</w:t>
      </w:r>
    </w:p>
    <w:p w:rsidR="00695182" w:rsidRPr="00695182" w:rsidRDefault="00695182" w:rsidP="00695182">
      <w:pPr>
        <w:spacing w:after="200" w:line="276" w:lineRule="auto"/>
        <w:jc w:val="both"/>
        <w:rPr>
          <w:rFonts w:ascii="Times New Roman" w:hAnsi="Times New Roman" w:cs="Times New Roman"/>
          <w:b/>
          <w:sz w:val="28"/>
          <w:szCs w:val="28"/>
        </w:rPr>
      </w:pPr>
      <w:r w:rsidRPr="00695182">
        <w:rPr>
          <w:rFonts w:ascii="Times New Roman" w:eastAsia="Calibri" w:hAnsi="Times New Roman" w:cs="Times New Roman"/>
          <w:sz w:val="28"/>
          <w:szCs w:val="28"/>
        </w:rPr>
        <w:t xml:space="preserve">     На основании статей 12, 132 Конституции Российской Федерации, статьи 7 Федерального Закона от 15.12.2001 г. N 166-ФЗ "О государственном пенсионном обеспечении в Российской Федерации", статьи 23 Федерального Закона от 2.03.2007 г. N 25-ФЗ "О муниципальной службе в Российской Федерации", </w:t>
      </w:r>
      <w:r w:rsidRPr="00695182">
        <w:rPr>
          <w:rFonts w:ascii="Times New Roman" w:eastAsia="Calibri" w:hAnsi="Times New Roman" w:cs="Times New Roman"/>
          <w:bCs/>
          <w:sz w:val="28"/>
          <w:szCs w:val="28"/>
          <w:shd w:val="clear" w:color="auto" w:fill="FFFFFF"/>
        </w:rPr>
        <w:t>Федерального закона от 29 декабря2015 г. N 388-ФЗ</w:t>
      </w:r>
      <w:proofErr w:type="gramStart"/>
      <w:r w:rsidRPr="00695182">
        <w:rPr>
          <w:rFonts w:ascii="Times New Roman" w:eastAsia="Calibri" w:hAnsi="Times New Roman" w:cs="Times New Roman"/>
          <w:bCs/>
          <w:sz w:val="28"/>
          <w:szCs w:val="28"/>
          <w:shd w:val="clear" w:color="auto" w:fill="FFFFFF"/>
        </w:rPr>
        <w:t>"О</w:t>
      </w:r>
      <w:proofErr w:type="gramEnd"/>
      <w:r w:rsidRPr="00695182">
        <w:rPr>
          <w:rFonts w:ascii="Times New Roman" w:eastAsia="Calibri" w:hAnsi="Times New Roman" w:cs="Times New Roman"/>
          <w:bCs/>
          <w:sz w:val="28"/>
          <w:szCs w:val="28"/>
          <w:shd w:val="clear" w:color="auto" w:fill="FFFFFF"/>
        </w:rPr>
        <w:t xml:space="preserve">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w:t>
      </w:r>
      <w:r w:rsidRPr="00695182">
        <w:rPr>
          <w:rFonts w:ascii="Times New Roman" w:eastAsia="Calibri" w:hAnsi="Times New Roman" w:cs="Times New Roman"/>
          <w:spacing w:val="3"/>
          <w:sz w:val="28"/>
          <w:szCs w:val="28"/>
        </w:rPr>
        <w:t>Постановления Правительства Российской Федерации от 14 февраля 2017 г. N 181 «О Единой государственной информационной системе социального обеспечения"</w:t>
      </w:r>
      <w:proofErr w:type="gramStart"/>
      <w:r w:rsidRPr="00695182">
        <w:rPr>
          <w:rFonts w:ascii="Times New Roman" w:eastAsia="Calibri" w:hAnsi="Times New Roman" w:cs="Times New Roman"/>
          <w:b/>
          <w:spacing w:val="3"/>
          <w:sz w:val="28"/>
          <w:szCs w:val="28"/>
        </w:rPr>
        <w:t>,</w:t>
      </w:r>
      <w:r w:rsidRPr="00695182">
        <w:rPr>
          <w:rFonts w:ascii="Times New Roman" w:eastAsia="Calibri" w:hAnsi="Times New Roman" w:cs="Times New Roman"/>
          <w:sz w:val="28"/>
          <w:szCs w:val="28"/>
        </w:rPr>
        <w:t>с</w:t>
      </w:r>
      <w:proofErr w:type="gramEnd"/>
      <w:r w:rsidRPr="00695182">
        <w:rPr>
          <w:rFonts w:ascii="Times New Roman" w:eastAsia="Calibri" w:hAnsi="Times New Roman" w:cs="Times New Roman"/>
          <w:sz w:val="28"/>
          <w:szCs w:val="28"/>
        </w:rPr>
        <w:t>татьи 13 Закона Оренбургской области от 10.10.2007 г. N 1611/339-IV-ОЗ "О муниципальной службе в Оренбургской области", Закона Оренбургской области от 12.09.2000 г. N 660/185-ОЗ "О стаже государственной (муниципальной) службы Оренбургской области"</w:t>
      </w:r>
      <w:proofErr w:type="gramStart"/>
      <w:r w:rsidRPr="00695182">
        <w:rPr>
          <w:rFonts w:ascii="Times New Roman" w:eastAsia="Calibri" w:hAnsi="Times New Roman" w:cs="Times New Roman"/>
          <w:sz w:val="28"/>
          <w:szCs w:val="28"/>
        </w:rPr>
        <w:t>,З</w:t>
      </w:r>
      <w:proofErr w:type="gramEnd"/>
      <w:r w:rsidRPr="00695182">
        <w:rPr>
          <w:rFonts w:ascii="Times New Roman" w:eastAsia="Calibri" w:hAnsi="Times New Roman" w:cs="Times New Roman"/>
          <w:sz w:val="28"/>
          <w:szCs w:val="28"/>
        </w:rPr>
        <w:t xml:space="preserve">акона Оренбургской области от 10.10.2007 г. N 1599/344-IV-ОЗ "О едином реестре муниципальных должностей и должностей муниципальной службы в Оренбургской области", Федерального закона от 23.05.2016 N143-ФЗ "О внесении изменений в отдельные законодательные акты Российской Федерации в части увеличения пенсионного возраста отдельным категориям граждан" руководствуясь Уставом муниципального образования Светлый сельсовет Сакмарского района  Оренбургской области Совет депутатов </w:t>
      </w:r>
      <w:r w:rsidRPr="00695182">
        <w:rPr>
          <w:rFonts w:ascii="Times New Roman" w:hAnsi="Times New Roman" w:cs="Times New Roman"/>
          <w:b/>
          <w:spacing w:val="60"/>
          <w:sz w:val="28"/>
          <w:szCs w:val="28"/>
        </w:rPr>
        <w:t>РЕШИЛ:</w:t>
      </w:r>
    </w:p>
    <w:p w:rsidR="00695182" w:rsidRPr="00856FB2" w:rsidRDefault="00695182" w:rsidP="00695182">
      <w:pPr>
        <w:jc w:val="both"/>
        <w:rPr>
          <w:szCs w:val="28"/>
        </w:rPr>
      </w:pPr>
    </w:p>
    <w:p w:rsidR="00695182" w:rsidRPr="00695182" w:rsidRDefault="00695182" w:rsidP="00695182">
      <w:pPr>
        <w:spacing w:after="200" w:line="276" w:lineRule="auto"/>
        <w:ind w:firstLine="567"/>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lastRenderedPageBreak/>
        <w:t>1. Утвердить Положение «Об установлении пенсии за выслугу лет муниципальным служащим  муниципального образования Светлый сельсовет Сакмарского района Оренбургской области» в новой редакции согласно приложению.</w:t>
      </w:r>
    </w:p>
    <w:p w:rsidR="00695182" w:rsidRPr="00695182" w:rsidRDefault="00695182" w:rsidP="00695182">
      <w:pPr>
        <w:spacing w:after="200" w:line="276" w:lineRule="auto"/>
        <w:ind w:firstLine="567"/>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2. Признать утратившим силу решение Совета депутатов муниципального образования Светлый сельсовет Сакмарского района Оренбургской области № 22 от 20.12.2013 г. «О Положении «Об установлении пенсии за выслугу лет муниципальным служащим муниципального образования Светлый сельсовет»» с последующими изменениями № 155 от 25.12.2017».;</w:t>
      </w:r>
    </w:p>
    <w:p w:rsidR="00695182" w:rsidRPr="00695182" w:rsidRDefault="00695182" w:rsidP="00695182">
      <w:pPr>
        <w:spacing w:after="200" w:line="276" w:lineRule="auto"/>
        <w:ind w:firstLine="567"/>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 xml:space="preserve"> 3. </w:t>
      </w:r>
      <w:proofErr w:type="gramStart"/>
      <w:r w:rsidRPr="00695182">
        <w:rPr>
          <w:rFonts w:ascii="Times New Roman" w:eastAsia="Calibri" w:hAnsi="Times New Roman" w:cs="Times New Roman"/>
          <w:sz w:val="28"/>
          <w:szCs w:val="28"/>
        </w:rPr>
        <w:t>Контроль за</w:t>
      </w:r>
      <w:proofErr w:type="gramEnd"/>
      <w:r w:rsidRPr="00695182">
        <w:rPr>
          <w:rFonts w:ascii="Times New Roman" w:eastAsia="Calibri" w:hAnsi="Times New Roman" w:cs="Times New Roman"/>
          <w:sz w:val="28"/>
          <w:szCs w:val="28"/>
        </w:rPr>
        <w:t xml:space="preserve"> исполнением настоящего решения оставляю за собой.</w:t>
      </w:r>
    </w:p>
    <w:p w:rsidR="00695182" w:rsidRPr="00695182" w:rsidRDefault="00695182" w:rsidP="00695182">
      <w:pPr>
        <w:spacing w:after="200" w:line="276" w:lineRule="auto"/>
        <w:ind w:firstLine="567"/>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4. Решение вступает в силу со дня его подписания</w:t>
      </w:r>
      <w:r>
        <w:rPr>
          <w:rFonts w:ascii="Times New Roman" w:eastAsia="Calibri" w:hAnsi="Times New Roman" w:cs="Times New Roman"/>
          <w:sz w:val="28"/>
          <w:szCs w:val="28"/>
        </w:rPr>
        <w:t xml:space="preserve"> и обнародования</w:t>
      </w:r>
      <w:r w:rsidRPr="00695182">
        <w:rPr>
          <w:rFonts w:ascii="Times New Roman" w:eastAsia="Calibri" w:hAnsi="Times New Roman" w:cs="Times New Roman"/>
          <w:sz w:val="28"/>
          <w:szCs w:val="28"/>
        </w:rPr>
        <w:t>.</w:t>
      </w:r>
    </w:p>
    <w:p w:rsidR="00695182" w:rsidRPr="00695182" w:rsidRDefault="00695182" w:rsidP="00695182">
      <w:pPr>
        <w:spacing w:after="200" w:line="276" w:lineRule="auto"/>
        <w:jc w:val="both"/>
        <w:rPr>
          <w:rFonts w:ascii="Times New Roman" w:eastAsia="Calibri" w:hAnsi="Times New Roman" w:cs="Times New Roman"/>
          <w:sz w:val="28"/>
          <w:szCs w:val="28"/>
        </w:rPr>
      </w:pPr>
    </w:p>
    <w:p w:rsidR="00695182" w:rsidRPr="00695182" w:rsidRDefault="00695182" w:rsidP="00695182">
      <w:pPr>
        <w:pStyle w:val="a4"/>
        <w:spacing w:line="360" w:lineRule="auto"/>
        <w:ind w:hanging="426"/>
        <w:contextualSpacing/>
        <w:jc w:val="left"/>
      </w:pPr>
      <w:r w:rsidRPr="00695182">
        <w:t>Председатель Совета депутатов                   Глава муниципального образования</w:t>
      </w:r>
    </w:p>
    <w:p w:rsidR="00695182" w:rsidRPr="00695182" w:rsidRDefault="00695182" w:rsidP="00695182">
      <w:pPr>
        <w:pStyle w:val="a4"/>
        <w:spacing w:line="360" w:lineRule="auto"/>
        <w:ind w:hanging="426"/>
        <w:contextualSpacing/>
        <w:jc w:val="left"/>
      </w:pPr>
      <w:r w:rsidRPr="00695182">
        <w:t>Светлого сельсовета                                       Светлого сельсовета</w:t>
      </w:r>
    </w:p>
    <w:p w:rsidR="00695182" w:rsidRPr="00695182" w:rsidRDefault="00695182" w:rsidP="00695182">
      <w:pPr>
        <w:pStyle w:val="a3"/>
        <w:contextualSpacing/>
        <w:jc w:val="both"/>
        <w:rPr>
          <w:sz w:val="28"/>
          <w:szCs w:val="28"/>
        </w:rPr>
      </w:pPr>
    </w:p>
    <w:p w:rsidR="00695182" w:rsidRPr="00695182" w:rsidRDefault="00695182" w:rsidP="00695182">
      <w:pPr>
        <w:pStyle w:val="a3"/>
        <w:contextualSpacing/>
        <w:jc w:val="both"/>
        <w:rPr>
          <w:sz w:val="28"/>
          <w:szCs w:val="28"/>
        </w:rPr>
      </w:pPr>
      <w:r w:rsidRPr="00695182">
        <w:rPr>
          <w:sz w:val="28"/>
          <w:szCs w:val="28"/>
        </w:rPr>
        <w:t xml:space="preserve">______________  </w:t>
      </w:r>
      <w:proofErr w:type="spellStart"/>
      <w:r w:rsidRPr="00695182">
        <w:rPr>
          <w:sz w:val="28"/>
          <w:szCs w:val="28"/>
        </w:rPr>
        <w:t>М.П.Краузе</w:t>
      </w:r>
      <w:proofErr w:type="spellEnd"/>
      <w:r w:rsidRPr="00695182">
        <w:rPr>
          <w:sz w:val="28"/>
          <w:szCs w:val="28"/>
        </w:rPr>
        <w:t xml:space="preserve">                       ______________Н.И. Бочкарев</w:t>
      </w:r>
    </w:p>
    <w:p w:rsidR="00695182" w:rsidRPr="00695182" w:rsidRDefault="00695182" w:rsidP="00695182">
      <w:pPr>
        <w:ind w:left="-142"/>
        <w:contextualSpacing/>
        <w:jc w:val="both"/>
        <w:rPr>
          <w:rFonts w:ascii="Times New Roman" w:hAnsi="Times New Roman" w:cs="Times New Roman"/>
          <w:bCs/>
          <w:sz w:val="28"/>
          <w:szCs w:val="28"/>
        </w:rPr>
      </w:pPr>
      <w:r w:rsidRPr="00695182">
        <w:rPr>
          <w:rFonts w:ascii="Times New Roman" w:hAnsi="Times New Roman" w:cs="Times New Roman"/>
          <w:sz w:val="28"/>
          <w:szCs w:val="28"/>
        </w:rPr>
        <w:t xml:space="preserve">                            </w:t>
      </w:r>
    </w:p>
    <w:p w:rsidR="00695182" w:rsidRPr="00156B03" w:rsidRDefault="00695182" w:rsidP="00695182">
      <w:pPr>
        <w:spacing w:after="200" w:line="276" w:lineRule="auto"/>
        <w:jc w:val="both"/>
        <w:rPr>
          <w:rFonts w:ascii="Arial" w:eastAsia="Calibri" w:hAnsi="Arial" w:cs="Arial"/>
          <w:sz w:val="24"/>
        </w:rPr>
      </w:pPr>
    </w:p>
    <w:p w:rsidR="00695182" w:rsidRPr="00156B03" w:rsidRDefault="00695182" w:rsidP="00695182">
      <w:pPr>
        <w:spacing w:after="200" w:line="276" w:lineRule="auto"/>
        <w:jc w:val="both"/>
        <w:rPr>
          <w:rFonts w:ascii="Arial" w:eastAsia="Calibri" w:hAnsi="Arial" w:cs="Arial"/>
          <w:sz w:val="24"/>
        </w:rPr>
      </w:pPr>
    </w:p>
    <w:p w:rsidR="00695182" w:rsidRPr="00156B03" w:rsidRDefault="00695182" w:rsidP="00695182">
      <w:pPr>
        <w:spacing w:after="200" w:line="276" w:lineRule="auto"/>
        <w:jc w:val="both"/>
        <w:rPr>
          <w:rFonts w:ascii="Arial" w:eastAsia="Calibri" w:hAnsi="Arial" w:cs="Arial"/>
          <w:sz w:val="24"/>
        </w:rPr>
      </w:pPr>
    </w:p>
    <w:p w:rsidR="00695182" w:rsidRPr="00856FB2" w:rsidRDefault="00695182" w:rsidP="00695182">
      <w:pPr>
        <w:ind w:left="-142"/>
        <w:contextualSpacing/>
        <w:rPr>
          <w:bCs/>
          <w:szCs w:val="28"/>
        </w:rPr>
      </w:pPr>
      <w:r w:rsidRPr="00856FB2">
        <w:rPr>
          <w:szCs w:val="28"/>
        </w:rPr>
        <w:t xml:space="preserve">                               </w:t>
      </w:r>
    </w:p>
    <w:p w:rsidR="00695182" w:rsidRDefault="00695182" w:rsidP="00695182">
      <w:pPr>
        <w:ind w:left="-142"/>
        <w:jc w:val="both"/>
        <w:rPr>
          <w:rFonts w:ascii="Times New Roman" w:hAnsi="Times New Roman" w:cs="Times New Roman"/>
          <w:bCs/>
          <w:szCs w:val="28"/>
        </w:rPr>
      </w:pPr>
    </w:p>
    <w:p w:rsidR="00695182" w:rsidRPr="00695182" w:rsidRDefault="00695182" w:rsidP="00695182">
      <w:pPr>
        <w:ind w:left="-142"/>
        <w:jc w:val="both"/>
        <w:rPr>
          <w:rFonts w:ascii="Times New Roman" w:hAnsi="Times New Roman" w:cs="Times New Roman"/>
          <w:bCs/>
          <w:szCs w:val="28"/>
        </w:rPr>
      </w:pPr>
      <w:r w:rsidRPr="00695182">
        <w:rPr>
          <w:rFonts w:ascii="Times New Roman" w:hAnsi="Times New Roman" w:cs="Times New Roman"/>
          <w:bCs/>
          <w:szCs w:val="28"/>
        </w:rPr>
        <w:t>Разослано: в дело, прокуратуру.</w:t>
      </w:r>
    </w:p>
    <w:p w:rsidR="00695182" w:rsidRPr="00856FB2" w:rsidRDefault="00695182" w:rsidP="00695182">
      <w:pPr>
        <w:spacing w:after="200" w:line="276" w:lineRule="auto"/>
        <w:jc w:val="both"/>
        <w:rPr>
          <w:rFonts w:eastAsia="Calibri"/>
          <w:szCs w:val="28"/>
        </w:rPr>
      </w:pPr>
    </w:p>
    <w:p w:rsidR="00695182" w:rsidRPr="00156B03" w:rsidRDefault="00695182" w:rsidP="00695182">
      <w:pPr>
        <w:spacing w:after="200" w:line="276" w:lineRule="auto"/>
        <w:jc w:val="both"/>
        <w:rPr>
          <w:rFonts w:eastAsia="Calibri"/>
          <w:szCs w:val="28"/>
        </w:rPr>
      </w:pPr>
    </w:p>
    <w:p w:rsidR="00695182" w:rsidRPr="00156B03" w:rsidRDefault="00695182" w:rsidP="00695182">
      <w:pPr>
        <w:spacing w:after="200" w:line="276" w:lineRule="auto"/>
        <w:jc w:val="both"/>
        <w:rPr>
          <w:rFonts w:eastAsia="Calibri"/>
          <w:szCs w:val="28"/>
        </w:rPr>
      </w:pPr>
    </w:p>
    <w:p w:rsidR="00695182" w:rsidRPr="00156B03" w:rsidRDefault="00695182" w:rsidP="00695182">
      <w:pPr>
        <w:spacing w:after="200" w:line="276" w:lineRule="auto"/>
        <w:jc w:val="both"/>
        <w:rPr>
          <w:rFonts w:eastAsia="Calibri"/>
          <w:szCs w:val="28"/>
        </w:rPr>
      </w:pPr>
    </w:p>
    <w:p w:rsidR="00695182" w:rsidRPr="00156B03" w:rsidRDefault="00695182" w:rsidP="00695182">
      <w:pPr>
        <w:spacing w:after="200" w:line="276" w:lineRule="auto"/>
        <w:jc w:val="both"/>
        <w:rPr>
          <w:rFonts w:eastAsia="Calibri"/>
          <w:szCs w:val="28"/>
        </w:rPr>
      </w:pPr>
    </w:p>
    <w:p w:rsidR="00695182" w:rsidRDefault="00695182" w:rsidP="00695182">
      <w:pPr>
        <w:spacing w:after="200" w:line="276" w:lineRule="auto"/>
        <w:jc w:val="both"/>
        <w:rPr>
          <w:rFonts w:eastAsia="Calibri"/>
          <w:szCs w:val="28"/>
        </w:rPr>
      </w:pPr>
    </w:p>
    <w:p w:rsidR="00695182" w:rsidRDefault="00695182" w:rsidP="00695182">
      <w:pPr>
        <w:spacing w:after="200" w:line="276" w:lineRule="auto"/>
        <w:jc w:val="both"/>
        <w:rPr>
          <w:rFonts w:eastAsia="Calibri"/>
          <w:szCs w:val="28"/>
        </w:rPr>
      </w:pPr>
    </w:p>
    <w:p w:rsidR="00695182" w:rsidRPr="00156B03" w:rsidRDefault="00695182" w:rsidP="00695182">
      <w:pPr>
        <w:spacing w:after="200" w:line="276" w:lineRule="auto"/>
        <w:jc w:val="both"/>
        <w:rPr>
          <w:rFonts w:eastAsia="Calibri"/>
          <w:szCs w:val="28"/>
        </w:rPr>
      </w:pPr>
    </w:p>
    <w:p w:rsidR="00695182" w:rsidRPr="00695182" w:rsidRDefault="00695182" w:rsidP="00695182">
      <w:pPr>
        <w:spacing w:after="60" w:line="276" w:lineRule="auto"/>
        <w:jc w:val="right"/>
        <w:rPr>
          <w:rFonts w:ascii="Times New Roman" w:eastAsia="Calibri" w:hAnsi="Times New Roman" w:cs="Times New Roman"/>
          <w:sz w:val="28"/>
          <w:szCs w:val="28"/>
        </w:rPr>
      </w:pPr>
      <w:r w:rsidRPr="00695182">
        <w:rPr>
          <w:rFonts w:ascii="Times New Roman" w:eastAsia="Calibri" w:hAnsi="Times New Roman" w:cs="Times New Roman"/>
          <w:sz w:val="28"/>
          <w:szCs w:val="28"/>
        </w:rPr>
        <w:lastRenderedPageBreak/>
        <w:t>Приложение</w:t>
      </w:r>
    </w:p>
    <w:p w:rsidR="00695182" w:rsidRPr="00695182" w:rsidRDefault="00695182" w:rsidP="00695182">
      <w:pPr>
        <w:spacing w:after="60" w:line="276" w:lineRule="auto"/>
        <w:jc w:val="right"/>
        <w:rPr>
          <w:rFonts w:ascii="Times New Roman" w:eastAsia="Calibri" w:hAnsi="Times New Roman" w:cs="Times New Roman"/>
          <w:sz w:val="28"/>
          <w:szCs w:val="28"/>
        </w:rPr>
      </w:pPr>
      <w:r w:rsidRPr="00695182">
        <w:rPr>
          <w:rFonts w:ascii="Times New Roman" w:eastAsia="Calibri" w:hAnsi="Times New Roman" w:cs="Times New Roman"/>
          <w:sz w:val="28"/>
          <w:szCs w:val="28"/>
        </w:rPr>
        <w:t>к решению Совета депутатов</w:t>
      </w:r>
    </w:p>
    <w:p w:rsidR="00695182" w:rsidRPr="00695182" w:rsidRDefault="00695182" w:rsidP="00695182">
      <w:pPr>
        <w:spacing w:after="60" w:line="276" w:lineRule="auto"/>
        <w:jc w:val="right"/>
        <w:rPr>
          <w:rFonts w:ascii="Times New Roman" w:eastAsia="Calibri" w:hAnsi="Times New Roman" w:cs="Times New Roman"/>
          <w:sz w:val="28"/>
          <w:szCs w:val="28"/>
        </w:rPr>
      </w:pPr>
      <w:r w:rsidRPr="00695182">
        <w:rPr>
          <w:rFonts w:ascii="Times New Roman" w:eastAsia="Calibri" w:hAnsi="Times New Roman" w:cs="Times New Roman"/>
          <w:sz w:val="28"/>
          <w:szCs w:val="28"/>
        </w:rPr>
        <w:t>муниципального образования</w:t>
      </w:r>
    </w:p>
    <w:p w:rsidR="00695182" w:rsidRPr="00695182" w:rsidRDefault="00695182" w:rsidP="00695182">
      <w:pPr>
        <w:spacing w:after="60" w:line="276" w:lineRule="auto"/>
        <w:jc w:val="right"/>
        <w:rPr>
          <w:rFonts w:ascii="Times New Roman" w:eastAsia="Calibri" w:hAnsi="Times New Roman" w:cs="Times New Roman"/>
          <w:sz w:val="28"/>
          <w:szCs w:val="28"/>
        </w:rPr>
      </w:pPr>
      <w:r w:rsidRPr="00695182">
        <w:rPr>
          <w:rFonts w:ascii="Times New Roman" w:eastAsia="Calibri" w:hAnsi="Times New Roman" w:cs="Times New Roman"/>
          <w:sz w:val="28"/>
          <w:szCs w:val="28"/>
        </w:rPr>
        <w:t xml:space="preserve">Светлый сельсовет </w:t>
      </w:r>
    </w:p>
    <w:p w:rsidR="00695182" w:rsidRPr="00695182" w:rsidRDefault="00695182" w:rsidP="00695182">
      <w:pPr>
        <w:spacing w:after="60" w:line="276" w:lineRule="auto"/>
        <w:jc w:val="right"/>
        <w:rPr>
          <w:rFonts w:ascii="Times New Roman" w:eastAsia="Calibri" w:hAnsi="Times New Roman" w:cs="Times New Roman"/>
          <w:sz w:val="28"/>
          <w:szCs w:val="28"/>
        </w:rPr>
      </w:pPr>
      <w:r w:rsidRPr="00695182">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29</w:t>
      </w:r>
      <w:r w:rsidRPr="00695182">
        <w:rPr>
          <w:rFonts w:ascii="Times New Roman" w:eastAsia="Calibri" w:hAnsi="Times New Roman" w:cs="Times New Roman"/>
          <w:sz w:val="28"/>
          <w:szCs w:val="28"/>
        </w:rPr>
        <w:t>.11.2021 №</w:t>
      </w:r>
      <w:r>
        <w:rPr>
          <w:rFonts w:ascii="Times New Roman" w:eastAsia="Calibri" w:hAnsi="Times New Roman" w:cs="Times New Roman"/>
          <w:sz w:val="28"/>
          <w:szCs w:val="28"/>
        </w:rPr>
        <w:t>111</w:t>
      </w:r>
    </w:p>
    <w:p w:rsidR="001E5C33" w:rsidRDefault="001E5C33" w:rsidP="00695182">
      <w:pPr>
        <w:spacing w:after="200" w:line="276" w:lineRule="auto"/>
        <w:jc w:val="center"/>
        <w:rPr>
          <w:rFonts w:ascii="Times New Roman" w:eastAsia="TimesNewRomanPS-BoldMT" w:hAnsi="Times New Roman" w:cs="Times New Roman"/>
          <w:b/>
          <w:bCs/>
          <w:sz w:val="28"/>
          <w:szCs w:val="28"/>
        </w:rPr>
      </w:pPr>
    </w:p>
    <w:p w:rsidR="00695182" w:rsidRPr="00695182" w:rsidRDefault="00695182" w:rsidP="00695182">
      <w:pPr>
        <w:spacing w:after="200" w:line="276" w:lineRule="auto"/>
        <w:jc w:val="center"/>
        <w:rPr>
          <w:rFonts w:ascii="Times New Roman" w:eastAsia="TimesNewRomanPS-BoldMT" w:hAnsi="Times New Roman" w:cs="Times New Roman"/>
          <w:b/>
          <w:bCs/>
          <w:sz w:val="28"/>
          <w:szCs w:val="28"/>
        </w:rPr>
      </w:pPr>
      <w:r w:rsidRPr="00695182">
        <w:rPr>
          <w:rFonts w:ascii="Times New Roman" w:eastAsia="TimesNewRomanPS-BoldMT" w:hAnsi="Times New Roman" w:cs="Times New Roman"/>
          <w:b/>
          <w:bCs/>
          <w:sz w:val="28"/>
          <w:szCs w:val="28"/>
        </w:rPr>
        <w:t>Положение</w:t>
      </w:r>
    </w:p>
    <w:p w:rsidR="00695182" w:rsidRPr="00695182" w:rsidRDefault="00695182" w:rsidP="00695182">
      <w:pPr>
        <w:spacing w:after="200" w:line="276" w:lineRule="auto"/>
        <w:jc w:val="center"/>
        <w:rPr>
          <w:rFonts w:ascii="Times New Roman" w:eastAsia="TimesNewRomanPS-BoldMT" w:hAnsi="Times New Roman" w:cs="Times New Roman"/>
          <w:b/>
          <w:bCs/>
          <w:sz w:val="28"/>
          <w:szCs w:val="28"/>
        </w:rPr>
      </w:pPr>
      <w:r w:rsidRPr="00695182">
        <w:rPr>
          <w:rFonts w:ascii="Times New Roman" w:eastAsia="TimesNewRomanPS-BoldMT" w:hAnsi="Times New Roman" w:cs="Times New Roman"/>
          <w:b/>
          <w:bCs/>
          <w:sz w:val="28"/>
          <w:szCs w:val="28"/>
        </w:rPr>
        <w:t>об установлении пенсии за выслугу лет муниципальным служащим муниципального образования Светлый сельсовет Сакмарского района Оренбургской области</w:t>
      </w:r>
    </w:p>
    <w:p w:rsidR="00695182" w:rsidRPr="00695182" w:rsidRDefault="00695182" w:rsidP="00695182">
      <w:pPr>
        <w:spacing w:after="200" w:line="276" w:lineRule="auto"/>
        <w:rPr>
          <w:rFonts w:ascii="Times New Roman" w:eastAsia="TimesNewRomanPS-BoldMT" w:hAnsi="Times New Roman" w:cs="Times New Roman"/>
          <w:b/>
          <w:bCs/>
          <w:sz w:val="28"/>
          <w:szCs w:val="28"/>
        </w:rPr>
      </w:pPr>
      <w:r w:rsidRPr="00695182">
        <w:rPr>
          <w:rFonts w:ascii="Times New Roman" w:eastAsia="TimesNewRomanPS-BoldMT" w:hAnsi="Times New Roman" w:cs="Times New Roman"/>
          <w:b/>
          <w:bCs/>
          <w:sz w:val="28"/>
          <w:szCs w:val="28"/>
        </w:rPr>
        <w:t xml:space="preserve">1. Общие положения </w:t>
      </w:r>
    </w:p>
    <w:p w:rsidR="00695182" w:rsidRPr="00695182" w:rsidRDefault="00695182" w:rsidP="00695182">
      <w:pPr>
        <w:spacing w:after="150" w:line="288" w:lineRule="atLeast"/>
        <w:ind w:firstLine="567"/>
        <w:jc w:val="both"/>
        <w:outlineLvl w:val="0"/>
        <w:rPr>
          <w:rFonts w:ascii="Times New Roman" w:hAnsi="Times New Roman" w:cs="Times New Roman"/>
          <w:bCs/>
          <w:color w:val="000000"/>
          <w:spacing w:val="3"/>
          <w:kern w:val="36"/>
          <w:sz w:val="28"/>
          <w:szCs w:val="28"/>
        </w:rPr>
      </w:pPr>
      <w:r w:rsidRPr="00695182">
        <w:rPr>
          <w:rFonts w:ascii="Times New Roman" w:hAnsi="Times New Roman" w:cs="Times New Roman"/>
          <w:bCs/>
          <w:kern w:val="36"/>
          <w:sz w:val="28"/>
          <w:szCs w:val="28"/>
        </w:rPr>
        <w:t>1.1. Настоящее Положение разработано на основании Федерального Закона от 15.12.2001 г. N 166-ФЗ "О государственном пенсионном обеспечении в Российской Федерации", Федерального Закона от 02.03.2007 г. N 25-ФЗ "О муниципальной службе в Российской Федерации",</w:t>
      </w:r>
      <w:r w:rsidRPr="00695182">
        <w:rPr>
          <w:rFonts w:ascii="Times New Roman" w:hAnsi="Times New Roman" w:cs="Times New Roman"/>
          <w:color w:val="FF0000"/>
          <w:kern w:val="36"/>
          <w:sz w:val="28"/>
          <w:szCs w:val="28"/>
          <w:shd w:val="clear" w:color="auto" w:fill="FFFFFF"/>
        </w:rPr>
        <w:t xml:space="preserve"> </w:t>
      </w:r>
      <w:r w:rsidRPr="00695182">
        <w:rPr>
          <w:rFonts w:ascii="Times New Roman" w:hAnsi="Times New Roman" w:cs="Times New Roman"/>
          <w:kern w:val="36"/>
          <w:sz w:val="28"/>
          <w:szCs w:val="28"/>
          <w:shd w:val="clear" w:color="auto" w:fill="FFFFFF"/>
        </w:rPr>
        <w:t>Федерального закона от 29 декабря2015 г. N 388-ФЗ</w:t>
      </w:r>
      <w:proofErr w:type="gramStart"/>
      <w:r w:rsidRPr="00695182">
        <w:rPr>
          <w:rFonts w:ascii="Times New Roman" w:hAnsi="Times New Roman" w:cs="Times New Roman"/>
          <w:kern w:val="36"/>
          <w:sz w:val="28"/>
          <w:szCs w:val="28"/>
          <w:shd w:val="clear" w:color="auto" w:fill="FFFFFF"/>
        </w:rPr>
        <w:t>"О</w:t>
      </w:r>
      <w:proofErr w:type="gramEnd"/>
      <w:r w:rsidRPr="00695182">
        <w:rPr>
          <w:rFonts w:ascii="Times New Roman" w:hAnsi="Times New Roman" w:cs="Times New Roman"/>
          <w:kern w:val="36"/>
          <w:sz w:val="28"/>
          <w:szCs w:val="28"/>
          <w:shd w:val="clear" w:color="auto" w:fill="FFFFFF"/>
        </w:rPr>
        <w:t xml:space="preserve">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w:t>
      </w:r>
      <w:r w:rsidRPr="00695182">
        <w:rPr>
          <w:rFonts w:ascii="Times New Roman" w:hAnsi="Times New Roman" w:cs="Times New Roman"/>
          <w:bCs/>
          <w:spacing w:val="3"/>
          <w:kern w:val="36"/>
          <w:sz w:val="28"/>
          <w:szCs w:val="28"/>
        </w:rPr>
        <w:t>Постановления Правительства Российской Федерации от 14 февраля 2017 г. N 181 «О Единой государственной информационной системе социального обеспечения"</w:t>
      </w:r>
      <w:proofErr w:type="gramStart"/>
      <w:r w:rsidRPr="00695182">
        <w:rPr>
          <w:rFonts w:ascii="Times New Roman" w:hAnsi="Times New Roman" w:cs="Times New Roman"/>
          <w:bCs/>
          <w:spacing w:val="3"/>
          <w:kern w:val="36"/>
          <w:sz w:val="28"/>
          <w:szCs w:val="28"/>
        </w:rPr>
        <w:t>,</w:t>
      </w:r>
      <w:r w:rsidRPr="00695182">
        <w:rPr>
          <w:rFonts w:ascii="Times New Roman" w:hAnsi="Times New Roman" w:cs="Times New Roman"/>
          <w:bCs/>
          <w:kern w:val="36"/>
          <w:sz w:val="28"/>
          <w:szCs w:val="28"/>
        </w:rPr>
        <w:t>З</w:t>
      </w:r>
      <w:proofErr w:type="gramEnd"/>
      <w:r w:rsidRPr="00695182">
        <w:rPr>
          <w:rFonts w:ascii="Times New Roman" w:hAnsi="Times New Roman" w:cs="Times New Roman"/>
          <w:bCs/>
          <w:kern w:val="36"/>
          <w:sz w:val="28"/>
          <w:szCs w:val="28"/>
        </w:rPr>
        <w:t xml:space="preserve">акона Оренбургской области от 10.10.2007 г. N 1611/339-IV-ОЗ"О муниципальной службе в Оренбургской области", Закона Оренбургской области от 12.09.2000 года N 660/185-ОЗ "О стаже государственной(муниципальной) службы Оренбургской области", Закона Оренбургской области </w:t>
      </w:r>
      <w:proofErr w:type="gramStart"/>
      <w:r w:rsidRPr="00695182">
        <w:rPr>
          <w:rFonts w:ascii="Times New Roman" w:hAnsi="Times New Roman" w:cs="Times New Roman"/>
          <w:bCs/>
          <w:kern w:val="36"/>
          <w:sz w:val="28"/>
          <w:szCs w:val="28"/>
        </w:rPr>
        <w:t xml:space="preserve">от 10.10.2007 года N 1599/344-IV-ОЗ "О едином реестре муниципальных должностей и должностей муниципальной службы в Оренбургской области", Закона Оренбургской области от 27.11.1996 г. "Об установлении пенсии за выслугу лет государственным гражданским служащим Оренбургской области", Федерального закона от 23.05.2016 N143-ФЗ "О внесении изменений в отдельные законодательные акты Российской Федерации в части увеличения пенсионного возраста отдельным категориям граждан". </w:t>
      </w:r>
      <w:proofErr w:type="gramEnd"/>
    </w:p>
    <w:p w:rsidR="00695182" w:rsidRPr="00695182" w:rsidRDefault="00695182" w:rsidP="00695182">
      <w:pPr>
        <w:spacing w:after="200" w:line="276" w:lineRule="auto"/>
        <w:jc w:val="both"/>
        <w:rPr>
          <w:rFonts w:ascii="Times New Roman" w:eastAsia="Calibri" w:hAnsi="Times New Roman" w:cs="Times New Roman"/>
          <w:color w:val="FF0000"/>
          <w:sz w:val="28"/>
          <w:szCs w:val="28"/>
        </w:rPr>
      </w:pPr>
    </w:p>
    <w:p w:rsidR="00695182" w:rsidRPr="00695182" w:rsidRDefault="00695182" w:rsidP="00695182">
      <w:pPr>
        <w:spacing w:after="200" w:line="276" w:lineRule="auto"/>
        <w:ind w:firstLine="567"/>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 xml:space="preserve">1.2. </w:t>
      </w:r>
      <w:proofErr w:type="gramStart"/>
      <w:r w:rsidRPr="00695182">
        <w:rPr>
          <w:rFonts w:ascii="Times New Roman" w:eastAsia="Calibri" w:hAnsi="Times New Roman" w:cs="Times New Roman"/>
          <w:sz w:val="28"/>
          <w:szCs w:val="28"/>
        </w:rPr>
        <w:t xml:space="preserve">Настоящее Положение определяет условия установления, порядок исчисления и предоставления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Светлый сельсовет </w:t>
      </w:r>
      <w:r w:rsidRPr="00695182">
        <w:rPr>
          <w:rFonts w:ascii="Times New Roman" w:eastAsia="Calibri" w:hAnsi="Times New Roman" w:cs="Times New Roman"/>
          <w:sz w:val="28"/>
          <w:szCs w:val="28"/>
        </w:rPr>
        <w:lastRenderedPageBreak/>
        <w:t>Сакмарского района  Оренбургской области, работавшим на 13.03.1996 года и позднее на должностях предусмотренных законом Оренбургской области от 10 октября 2007 г. N 1599/344-IV-ОЗ "О едином реестре муниципальных должностей и должностей</w:t>
      </w:r>
      <w:proofErr w:type="gramEnd"/>
      <w:r w:rsidRPr="00695182">
        <w:rPr>
          <w:rFonts w:ascii="Times New Roman" w:eastAsia="Calibri" w:hAnsi="Times New Roman" w:cs="Times New Roman"/>
          <w:sz w:val="28"/>
          <w:szCs w:val="28"/>
        </w:rPr>
        <w:t xml:space="preserve"> муниципальной службы в Оренбургской области" и уволенным с муниципальной службы по основаниям, предусмотренным законодательством о муниципальной службе, оформления документов для ее назначения, условия выплаты и перерасчета.</w:t>
      </w:r>
    </w:p>
    <w:p w:rsidR="00695182" w:rsidRPr="00695182" w:rsidRDefault="00695182" w:rsidP="001E5C33">
      <w:pPr>
        <w:spacing w:after="200" w:line="276" w:lineRule="auto"/>
        <w:ind w:firstLine="567"/>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1.3. Настоящее Положение распространяется на следующие категории лиц, замещавших в муниципальном образовании Светлый сельсовет:</w:t>
      </w:r>
    </w:p>
    <w:p w:rsidR="00695182" w:rsidRPr="00695182" w:rsidRDefault="00695182" w:rsidP="001E5C33">
      <w:pPr>
        <w:spacing w:after="200" w:line="276" w:lineRule="auto"/>
        <w:ind w:firstLine="567"/>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 муниципальные должности в органах местного самоуправления;</w:t>
      </w:r>
    </w:p>
    <w:p w:rsidR="00695182" w:rsidRPr="00695182" w:rsidRDefault="00695182" w:rsidP="001E5C33">
      <w:pPr>
        <w:spacing w:after="200" w:line="276" w:lineRule="auto"/>
        <w:ind w:firstLine="567"/>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 должности муниципальной службы в органах местного самоуправления;</w:t>
      </w:r>
    </w:p>
    <w:p w:rsidR="00695182" w:rsidRPr="00695182" w:rsidRDefault="00695182" w:rsidP="001E5C33">
      <w:pPr>
        <w:spacing w:after="200" w:line="276" w:lineRule="auto"/>
        <w:ind w:firstLine="567"/>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 xml:space="preserve">1.4. Лица, имеющие право на получение пенсии могут обращаться </w:t>
      </w:r>
      <w:r w:rsidRPr="00695182">
        <w:rPr>
          <w:rFonts w:ascii="Times New Roman" w:eastAsia="Calibri" w:hAnsi="Times New Roman" w:cs="Times New Roman"/>
          <w:color w:val="2D2D2D"/>
          <w:spacing w:val="2"/>
          <w:sz w:val="28"/>
          <w:szCs w:val="28"/>
          <w:shd w:val="clear" w:color="auto" w:fill="FFFFFF"/>
        </w:rPr>
        <w:t>за пенсией за выслугу лет в любое время после приобретения права на пенсию за выслугу лет и установления страховой пенсии по старости (инвалидности), без ограничения каким-либо сроком и независимо от характера их занятий ко времени обращения.</w:t>
      </w:r>
    </w:p>
    <w:p w:rsidR="00695182" w:rsidRPr="00695182" w:rsidRDefault="00695182" w:rsidP="001E5C33">
      <w:pPr>
        <w:spacing w:after="200" w:line="276" w:lineRule="auto"/>
        <w:ind w:firstLine="567"/>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1.5. Расходы по выплате пенсии за выслугу лет, предусмотренной настоящим Положением, осуществляются администрацией Светлого сельсовета  (далее – администрация сельсовета</w:t>
      </w:r>
      <w:proofErr w:type="gramStart"/>
      <w:r w:rsidRPr="00695182">
        <w:rPr>
          <w:rFonts w:ascii="Times New Roman" w:eastAsia="Calibri" w:hAnsi="Times New Roman" w:cs="Times New Roman"/>
          <w:sz w:val="28"/>
          <w:szCs w:val="28"/>
        </w:rPr>
        <w:t xml:space="preserve"> )</w:t>
      </w:r>
      <w:proofErr w:type="gramEnd"/>
      <w:r w:rsidRPr="00695182">
        <w:rPr>
          <w:rFonts w:ascii="Times New Roman" w:eastAsia="Calibri" w:hAnsi="Times New Roman" w:cs="Times New Roman"/>
          <w:sz w:val="28"/>
          <w:szCs w:val="28"/>
        </w:rPr>
        <w:t xml:space="preserve"> за счет средств местного бюджета.</w:t>
      </w:r>
    </w:p>
    <w:p w:rsidR="00695182" w:rsidRPr="00695182" w:rsidRDefault="00695182" w:rsidP="001E5C33">
      <w:pPr>
        <w:spacing w:after="200" w:line="276" w:lineRule="auto"/>
        <w:ind w:firstLine="567"/>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1.6. Пенсия за выслугу лет лицам, имеющим право на получение пенсии, выплачиваемая в соответствии с настоящим Положением, налогом не облагается.</w:t>
      </w:r>
    </w:p>
    <w:p w:rsidR="00695182" w:rsidRPr="00695182" w:rsidRDefault="00695182" w:rsidP="001E5C33">
      <w:pPr>
        <w:spacing w:after="200" w:line="276" w:lineRule="auto"/>
        <w:ind w:firstLine="567"/>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1.6.  Пенсия за выслугу лет устанавливается к страховой пенсии по старости (инвалидности), назначенной в соответствии с Федеральным Законом от 28 декабря 2013 г. №400-ФЗ «О страховых пенсиях в Российской Федерации».</w:t>
      </w:r>
    </w:p>
    <w:p w:rsidR="00695182" w:rsidRPr="00695182" w:rsidRDefault="00695182" w:rsidP="001E5C33">
      <w:pPr>
        <w:spacing w:after="200" w:line="276" w:lineRule="auto"/>
        <w:ind w:firstLine="567"/>
        <w:jc w:val="both"/>
        <w:rPr>
          <w:rFonts w:ascii="Times New Roman" w:eastAsia="Calibri" w:hAnsi="Times New Roman" w:cs="Times New Roman"/>
          <w:b/>
          <w:bCs/>
          <w:sz w:val="28"/>
          <w:szCs w:val="28"/>
        </w:rPr>
      </w:pPr>
      <w:r w:rsidRPr="00695182">
        <w:rPr>
          <w:rFonts w:ascii="Times New Roman" w:eastAsia="Calibri" w:hAnsi="Times New Roman" w:cs="Times New Roman"/>
          <w:b/>
          <w:bCs/>
          <w:sz w:val="28"/>
          <w:szCs w:val="28"/>
        </w:rPr>
        <w:t>2. Установление пенсии за выслугу лет</w:t>
      </w:r>
    </w:p>
    <w:p w:rsidR="00695182" w:rsidRPr="00695182" w:rsidRDefault="00695182" w:rsidP="001E5C33">
      <w:pPr>
        <w:spacing w:after="200" w:line="276" w:lineRule="auto"/>
        <w:ind w:firstLine="567"/>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2.1.Общие основания, определяющие право на пенсию за выслугу лет.</w:t>
      </w:r>
    </w:p>
    <w:p w:rsidR="00695182" w:rsidRPr="00695182" w:rsidRDefault="00695182" w:rsidP="001E5C33">
      <w:pPr>
        <w:spacing w:after="200" w:line="276" w:lineRule="auto"/>
        <w:ind w:firstLine="567"/>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2.1.1 Пенсия за выслугу лет устанавливается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таблице №1:</w:t>
      </w:r>
    </w:p>
    <w:p w:rsidR="00695182" w:rsidRPr="00695182" w:rsidRDefault="00695182" w:rsidP="00695182">
      <w:pPr>
        <w:spacing w:after="200" w:line="276" w:lineRule="auto"/>
        <w:jc w:val="both"/>
        <w:rPr>
          <w:rFonts w:ascii="Times New Roman" w:eastAsia="Calibri" w:hAnsi="Times New Roman" w:cs="Times New Roman"/>
          <w:sz w:val="28"/>
          <w:szCs w:val="28"/>
        </w:rPr>
      </w:pPr>
    </w:p>
    <w:p w:rsidR="00695182" w:rsidRPr="00695182" w:rsidRDefault="00695182" w:rsidP="00695182">
      <w:pPr>
        <w:spacing w:after="200" w:line="276" w:lineRule="auto"/>
        <w:jc w:val="both"/>
        <w:rPr>
          <w:rFonts w:ascii="Times New Roman" w:eastAsia="Calibri" w:hAnsi="Times New Roman" w:cs="Times New Roman"/>
          <w:b/>
          <w:sz w:val="28"/>
          <w:szCs w:val="28"/>
        </w:rPr>
      </w:pPr>
      <w:r w:rsidRPr="00695182">
        <w:rPr>
          <w:rFonts w:ascii="Times New Roman" w:eastAsia="Calibri" w:hAnsi="Times New Roman" w:cs="Times New Roman"/>
          <w:b/>
          <w:sz w:val="28"/>
          <w:szCs w:val="28"/>
        </w:rPr>
        <w:t>таблица №1</w:t>
      </w:r>
    </w:p>
    <w:p w:rsidR="00695182" w:rsidRPr="00695182" w:rsidRDefault="00695182" w:rsidP="00695182">
      <w:pPr>
        <w:spacing w:after="200" w:line="276" w:lineRule="auto"/>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 xml:space="preserve">СТАЖ МУНИЦИПАЛЬНОЙ СЛУЖБЫ </w:t>
      </w:r>
      <w:proofErr w:type="gramStart"/>
      <w:r w:rsidRPr="00695182">
        <w:rPr>
          <w:rFonts w:ascii="Times New Roman" w:eastAsia="Calibri" w:hAnsi="Times New Roman" w:cs="Times New Roman"/>
          <w:sz w:val="28"/>
          <w:szCs w:val="28"/>
        </w:rPr>
        <w:t>ДЛЯ</w:t>
      </w:r>
      <w:proofErr w:type="gramEnd"/>
    </w:p>
    <w:p w:rsidR="00695182" w:rsidRPr="00695182" w:rsidRDefault="00695182" w:rsidP="00695182">
      <w:pPr>
        <w:spacing w:after="200" w:line="276" w:lineRule="auto"/>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НАЗНАЧЕНИЯ ПЕНСИИ ЗА ВЫСЛУГУ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695182" w:rsidRPr="00695182" w:rsidTr="00535567">
        <w:tc>
          <w:tcPr>
            <w:tcW w:w="4785" w:type="dxa"/>
            <w:shd w:val="clear" w:color="auto" w:fill="auto"/>
          </w:tcPr>
          <w:p w:rsidR="00695182" w:rsidRPr="00695182" w:rsidRDefault="00695182" w:rsidP="00535567">
            <w:pPr>
              <w:spacing w:after="200" w:line="276" w:lineRule="auto"/>
              <w:ind w:left="720"/>
              <w:contextualSpacing/>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Год назначения пенсии за выслугу лет</w:t>
            </w:r>
          </w:p>
        </w:tc>
        <w:tc>
          <w:tcPr>
            <w:tcW w:w="4786" w:type="dxa"/>
            <w:shd w:val="clear" w:color="auto" w:fill="auto"/>
          </w:tcPr>
          <w:p w:rsidR="00695182" w:rsidRPr="00695182" w:rsidRDefault="00695182" w:rsidP="00535567">
            <w:pPr>
              <w:spacing w:after="200" w:line="276" w:lineRule="auto"/>
              <w:ind w:left="720"/>
              <w:contextualSpacing/>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 xml:space="preserve">Стаж для назначения пенсии </w:t>
            </w:r>
            <w:proofErr w:type="gramStart"/>
            <w:r w:rsidRPr="00695182">
              <w:rPr>
                <w:rFonts w:ascii="Times New Roman" w:eastAsia="Calibri" w:hAnsi="Times New Roman" w:cs="Times New Roman"/>
                <w:sz w:val="28"/>
                <w:szCs w:val="28"/>
              </w:rPr>
              <w:t>за</w:t>
            </w:r>
            <w:proofErr w:type="gramEnd"/>
          </w:p>
          <w:p w:rsidR="00695182" w:rsidRPr="00695182" w:rsidRDefault="00695182" w:rsidP="00535567">
            <w:pPr>
              <w:spacing w:after="200" w:line="276" w:lineRule="auto"/>
              <w:ind w:left="720"/>
              <w:contextualSpacing/>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выслугу лет в соответствующем году</w:t>
            </w:r>
          </w:p>
          <w:p w:rsidR="00695182" w:rsidRPr="00695182" w:rsidRDefault="00695182" w:rsidP="00535567">
            <w:pPr>
              <w:spacing w:after="200" w:line="276" w:lineRule="auto"/>
              <w:ind w:left="720"/>
              <w:contextualSpacing/>
              <w:jc w:val="both"/>
              <w:rPr>
                <w:rFonts w:ascii="Times New Roman" w:eastAsia="Calibri" w:hAnsi="Times New Roman" w:cs="Times New Roman"/>
                <w:sz w:val="28"/>
                <w:szCs w:val="28"/>
              </w:rPr>
            </w:pPr>
          </w:p>
        </w:tc>
      </w:tr>
      <w:tr w:rsidR="00695182" w:rsidRPr="00695182" w:rsidTr="00535567">
        <w:tc>
          <w:tcPr>
            <w:tcW w:w="4785" w:type="dxa"/>
            <w:shd w:val="clear" w:color="auto" w:fill="auto"/>
          </w:tcPr>
          <w:p w:rsidR="00695182" w:rsidRPr="00695182" w:rsidRDefault="00695182" w:rsidP="00535567">
            <w:pPr>
              <w:spacing w:after="200" w:line="276" w:lineRule="auto"/>
              <w:ind w:left="720"/>
              <w:contextualSpacing/>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2017</w:t>
            </w:r>
          </w:p>
        </w:tc>
        <w:tc>
          <w:tcPr>
            <w:tcW w:w="4786" w:type="dxa"/>
            <w:shd w:val="clear" w:color="auto" w:fill="auto"/>
          </w:tcPr>
          <w:p w:rsidR="00695182" w:rsidRPr="00695182" w:rsidRDefault="00695182" w:rsidP="00535567">
            <w:pPr>
              <w:tabs>
                <w:tab w:val="left" w:pos="1050"/>
              </w:tabs>
              <w:spacing w:after="200" w:line="276" w:lineRule="auto"/>
              <w:ind w:left="720"/>
              <w:contextualSpacing/>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15 лет 6 месяцев</w:t>
            </w:r>
          </w:p>
        </w:tc>
      </w:tr>
      <w:tr w:rsidR="00695182" w:rsidRPr="00695182" w:rsidTr="00535567">
        <w:tc>
          <w:tcPr>
            <w:tcW w:w="4785" w:type="dxa"/>
            <w:shd w:val="clear" w:color="auto" w:fill="auto"/>
          </w:tcPr>
          <w:p w:rsidR="00695182" w:rsidRPr="00695182" w:rsidRDefault="00695182" w:rsidP="00535567">
            <w:pPr>
              <w:spacing w:after="200" w:line="276" w:lineRule="auto"/>
              <w:ind w:left="720"/>
              <w:contextualSpacing/>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2018</w:t>
            </w:r>
          </w:p>
        </w:tc>
        <w:tc>
          <w:tcPr>
            <w:tcW w:w="4786" w:type="dxa"/>
            <w:shd w:val="clear" w:color="auto" w:fill="auto"/>
          </w:tcPr>
          <w:p w:rsidR="00695182" w:rsidRPr="00695182" w:rsidRDefault="00695182" w:rsidP="00535567">
            <w:pPr>
              <w:spacing w:after="200" w:line="276" w:lineRule="auto"/>
              <w:ind w:left="720"/>
              <w:contextualSpacing/>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16 лет</w:t>
            </w:r>
          </w:p>
        </w:tc>
      </w:tr>
      <w:tr w:rsidR="00695182" w:rsidRPr="00695182" w:rsidTr="00535567">
        <w:tc>
          <w:tcPr>
            <w:tcW w:w="4785" w:type="dxa"/>
            <w:shd w:val="clear" w:color="auto" w:fill="auto"/>
          </w:tcPr>
          <w:p w:rsidR="00695182" w:rsidRPr="00695182" w:rsidRDefault="00695182" w:rsidP="00535567">
            <w:pPr>
              <w:spacing w:after="200" w:line="276" w:lineRule="auto"/>
              <w:ind w:left="720"/>
              <w:contextualSpacing/>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2019</w:t>
            </w:r>
          </w:p>
        </w:tc>
        <w:tc>
          <w:tcPr>
            <w:tcW w:w="4786" w:type="dxa"/>
            <w:shd w:val="clear" w:color="auto" w:fill="auto"/>
          </w:tcPr>
          <w:p w:rsidR="00695182" w:rsidRPr="00695182" w:rsidRDefault="00695182" w:rsidP="00535567">
            <w:pPr>
              <w:spacing w:after="200" w:line="276" w:lineRule="auto"/>
              <w:ind w:left="720"/>
              <w:contextualSpacing/>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16 лет 6 месяцев</w:t>
            </w:r>
          </w:p>
        </w:tc>
      </w:tr>
      <w:tr w:rsidR="00695182" w:rsidRPr="00695182" w:rsidTr="00535567">
        <w:tc>
          <w:tcPr>
            <w:tcW w:w="4785" w:type="dxa"/>
            <w:shd w:val="clear" w:color="auto" w:fill="auto"/>
          </w:tcPr>
          <w:p w:rsidR="00695182" w:rsidRPr="00695182" w:rsidRDefault="00695182" w:rsidP="00535567">
            <w:pPr>
              <w:spacing w:after="200" w:line="276" w:lineRule="auto"/>
              <w:ind w:left="720"/>
              <w:contextualSpacing/>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2020</w:t>
            </w:r>
          </w:p>
        </w:tc>
        <w:tc>
          <w:tcPr>
            <w:tcW w:w="4786" w:type="dxa"/>
            <w:shd w:val="clear" w:color="auto" w:fill="auto"/>
          </w:tcPr>
          <w:p w:rsidR="00695182" w:rsidRPr="00695182" w:rsidRDefault="00695182" w:rsidP="00535567">
            <w:pPr>
              <w:spacing w:after="200" w:line="276" w:lineRule="auto"/>
              <w:ind w:left="720"/>
              <w:contextualSpacing/>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17 лет</w:t>
            </w:r>
          </w:p>
        </w:tc>
      </w:tr>
      <w:tr w:rsidR="00695182" w:rsidRPr="00695182" w:rsidTr="00535567">
        <w:tc>
          <w:tcPr>
            <w:tcW w:w="4785" w:type="dxa"/>
            <w:shd w:val="clear" w:color="auto" w:fill="auto"/>
          </w:tcPr>
          <w:p w:rsidR="00695182" w:rsidRPr="00695182" w:rsidRDefault="00695182" w:rsidP="00535567">
            <w:pPr>
              <w:spacing w:after="200" w:line="276" w:lineRule="auto"/>
              <w:ind w:left="720"/>
              <w:contextualSpacing/>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2021</w:t>
            </w:r>
          </w:p>
        </w:tc>
        <w:tc>
          <w:tcPr>
            <w:tcW w:w="4786" w:type="dxa"/>
            <w:shd w:val="clear" w:color="auto" w:fill="auto"/>
          </w:tcPr>
          <w:p w:rsidR="00695182" w:rsidRPr="00695182" w:rsidRDefault="00695182" w:rsidP="00535567">
            <w:pPr>
              <w:spacing w:after="200" w:line="276" w:lineRule="auto"/>
              <w:ind w:left="720"/>
              <w:contextualSpacing/>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17 лет 6 месяцев</w:t>
            </w:r>
          </w:p>
        </w:tc>
      </w:tr>
      <w:tr w:rsidR="00695182" w:rsidRPr="00695182" w:rsidTr="00535567">
        <w:tc>
          <w:tcPr>
            <w:tcW w:w="4785" w:type="dxa"/>
            <w:shd w:val="clear" w:color="auto" w:fill="auto"/>
          </w:tcPr>
          <w:p w:rsidR="00695182" w:rsidRPr="00695182" w:rsidRDefault="00695182" w:rsidP="00535567">
            <w:pPr>
              <w:spacing w:after="200" w:line="276" w:lineRule="auto"/>
              <w:ind w:left="720"/>
              <w:contextualSpacing/>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2022</w:t>
            </w:r>
          </w:p>
        </w:tc>
        <w:tc>
          <w:tcPr>
            <w:tcW w:w="4786" w:type="dxa"/>
            <w:shd w:val="clear" w:color="auto" w:fill="auto"/>
          </w:tcPr>
          <w:p w:rsidR="00695182" w:rsidRPr="00695182" w:rsidRDefault="00695182" w:rsidP="00535567">
            <w:pPr>
              <w:spacing w:after="200" w:line="276" w:lineRule="auto"/>
              <w:ind w:left="720"/>
              <w:contextualSpacing/>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18 лет</w:t>
            </w:r>
          </w:p>
        </w:tc>
      </w:tr>
      <w:tr w:rsidR="00695182" w:rsidRPr="00695182" w:rsidTr="00535567">
        <w:tc>
          <w:tcPr>
            <w:tcW w:w="4785" w:type="dxa"/>
            <w:shd w:val="clear" w:color="auto" w:fill="auto"/>
          </w:tcPr>
          <w:p w:rsidR="00695182" w:rsidRPr="00695182" w:rsidRDefault="00695182" w:rsidP="00535567">
            <w:pPr>
              <w:spacing w:after="200" w:line="276" w:lineRule="auto"/>
              <w:ind w:left="720"/>
              <w:contextualSpacing/>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2023</w:t>
            </w:r>
          </w:p>
        </w:tc>
        <w:tc>
          <w:tcPr>
            <w:tcW w:w="4786" w:type="dxa"/>
            <w:shd w:val="clear" w:color="auto" w:fill="auto"/>
          </w:tcPr>
          <w:p w:rsidR="00695182" w:rsidRPr="00695182" w:rsidRDefault="00695182" w:rsidP="00535567">
            <w:pPr>
              <w:spacing w:after="200" w:line="276" w:lineRule="auto"/>
              <w:ind w:left="720"/>
              <w:contextualSpacing/>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18 лет 6 месяцев</w:t>
            </w:r>
          </w:p>
          <w:p w:rsidR="00695182" w:rsidRPr="00695182" w:rsidRDefault="00695182" w:rsidP="00535567">
            <w:pPr>
              <w:spacing w:after="200" w:line="276" w:lineRule="auto"/>
              <w:ind w:left="720"/>
              <w:contextualSpacing/>
              <w:jc w:val="both"/>
              <w:rPr>
                <w:rFonts w:ascii="Times New Roman" w:eastAsia="Calibri" w:hAnsi="Times New Roman" w:cs="Times New Roman"/>
                <w:sz w:val="28"/>
                <w:szCs w:val="28"/>
              </w:rPr>
            </w:pPr>
          </w:p>
        </w:tc>
      </w:tr>
      <w:tr w:rsidR="00695182" w:rsidRPr="00695182" w:rsidTr="00535567">
        <w:tc>
          <w:tcPr>
            <w:tcW w:w="4785" w:type="dxa"/>
            <w:shd w:val="clear" w:color="auto" w:fill="auto"/>
          </w:tcPr>
          <w:p w:rsidR="00695182" w:rsidRPr="00695182" w:rsidRDefault="00695182" w:rsidP="00535567">
            <w:pPr>
              <w:spacing w:after="200" w:line="276" w:lineRule="auto"/>
              <w:ind w:left="720"/>
              <w:contextualSpacing/>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2024</w:t>
            </w:r>
          </w:p>
        </w:tc>
        <w:tc>
          <w:tcPr>
            <w:tcW w:w="4786" w:type="dxa"/>
            <w:shd w:val="clear" w:color="auto" w:fill="auto"/>
          </w:tcPr>
          <w:p w:rsidR="00695182" w:rsidRPr="00695182" w:rsidRDefault="00695182" w:rsidP="00535567">
            <w:pPr>
              <w:spacing w:after="200" w:line="276" w:lineRule="auto"/>
              <w:ind w:left="720"/>
              <w:contextualSpacing/>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19 лет</w:t>
            </w:r>
          </w:p>
          <w:p w:rsidR="00695182" w:rsidRPr="00695182" w:rsidRDefault="00695182" w:rsidP="00535567">
            <w:pPr>
              <w:spacing w:after="200" w:line="276" w:lineRule="auto"/>
              <w:ind w:left="720"/>
              <w:contextualSpacing/>
              <w:jc w:val="both"/>
              <w:rPr>
                <w:rFonts w:ascii="Times New Roman" w:eastAsia="Calibri" w:hAnsi="Times New Roman" w:cs="Times New Roman"/>
                <w:sz w:val="28"/>
                <w:szCs w:val="28"/>
              </w:rPr>
            </w:pPr>
          </w:p>
        </w:tc>
      </w:tr>
      <w:tr w:rsidR="00695182" w:rsidRPr="00695182" w:rsidTr="00535567">
        <w:tc>
          <w:tcPr>
            <w:tcW w:w="4785" w:type="dxa"/>
            <w:shd w:val="clear" w:color="auto" w:fill="auto"/>
          </w:tcPr>
          <w:p w:rsidR="00695182" w:rsidRPr="00695182" w:rsidRDefault="00695182" w:rsidP="00535567">
            <w:pPr>
              <w:spacing w:after="200" w:line="276" w:lineRule="auto"/>
              <w:ind w:left="720"/>
              <w:contextualSpacing/>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2025</w:t>
            </w:r>
          </w:p>
        </w:tc>
        <w:tc>
          <w:tcPr>
            <w:tcW w:w="4786" w:type="dxa"/>
            <w:shd w:val="clear" w:color="auto" w:fill="auto"/>
          </w:tcPr>
          <w:p w:rsidR="00695182" w:rsidRPr="00695182" w:rsidRDefault="00695182" w:rsidP="00535567">
            <w:pPr>
              <w:spacing w:after="200" w:line="276" w:lineRule="auto"/>
              <w:ind w:left="720"/>
              <w:contextualSpacing/>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19 лет 6 месяцев</w:t>
            </w:r>
          </w:p>
        </w:tc>
      </w:tr>
      <w:tr w:rsidR="00695182" w:rsidRPr="00695182" w:rsidTr="00535567">
        <w:tc>
          <w:tcPr>
            <w:tcW w:w="4785" w:type="dxa"/>
            <w:shd w:val="clear" w:color="auto" w:fill="auto"/>
          </w:tcPr>
          <w:p w:rsidR="00695182" w:rsidRPr="00695182" w:rsidRDefault="00695182" w:rsidP="00535567">
            <w:pPr>
              <w:spacing w:after="200" w:line="276" w:lineRule="auto"/>
              <w:ind w:left="720"/>
              <w:contextualSpacing/>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2026</w:t>
            </w:r>
          </w:p>
        </w:tc>
        <w:tc>
          <w:tcPr>
            <w:tcW w:w="4786" w:type="dxa"/>
            <w:shd w:val="clear" w:color="auto" w:fill="auto"/>
          </w:tcPr>
          <w:p w:rsidR="00695182" w:rsidRPr="00695182" w:rsidRDefault="00695182" w:rsidP="00535567">
            <w:pPr>
              <w:tabs>
                <w:tab w:val="left" w:pos="1185"/>
              </w:tabs>
              <w:spacing w:after="200" w:line="276" w:lineRule="auto"/>
              <w:ind w:left="720"/>
              <w:contextualSpacing/>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и последующие годы 20 лет".</w:t>
            </w:r>
          </w:p>
        </w:tc>
      </w:tr>
    </w:tbl>
    <w:p w:rsidR="00695182" w:rsidRPr="00695182" w:rsidRDefault="00695182" w:rsidP="00695182">
      <w:pPr>
        <w:spacing w:after="200" w:line="276" w:lineRule="auto"/>
        <w:jc w:val="both"/>
        <w:rPr>
          <w:rFonts w:ascii="Times New Roman" w:eastAsia="Calibri" w:hAnsi="Times New Roman" w:cs="Times New Roman"/>
          <w:sz w:val="28"/>
          <w:szCs w:val="28"/>
        </w:rPr>
      </w:pPr>
    </w:p>
    <w:p w:rsidR="00695182" w:rsidRPr="00695182" w:rsidRDefault="00695182" w:rsidP="00695182">
      <w:pPr>
        <w:spacing w:after="200" w:line="276" w:lineRule="auto"/>
        <w:ind w:firstLine="709"/>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 xml:space="preserve">2.2. </w:t>
      </w:r>
      <w:proofErr w:type="gramStart"/>
      <w:r w:rsidRPr="00695182">
        <w:rPr>
          <w:rFonts w:ascii="Times New Roman" w:eastAsia="Calibri" w:hAnsi="Times New Roman" w:cs="Times New Roman"/>
          <w:sz w:val="28"/>
          <w:szCs w:val="28"/>
        </w:rPr>
        <w:t>Лица, замещавшие муниципальные должности и должности муниципальной службы, имеют право на установление пенсии за выслугу лет в том случае, если они не получают пенсии за выслугу лет, выплачиваемых из средств федерального, областного, местного бюджетов либо дополнительной пенсии за особые заслуги перед Оренбургской областью, выплачиваемой из средств областного бюджета, либо ежемесячных доплат из средств организаций, предприятий и учреждений всех форм собственности</w:t>
      </w:r>
      <w:proofErr w:type="gramEnd"/>
      <w:r w:rsidRPr="00695182">
        <w:rPr>
          <w:rFonts w:ascii="Times New Roman" w:eastAsia="Calibri" w:hAnsi="Times New Roman" w:cs="Times New Roman"/>
          <w:sz w:val="28"/>
          <w:szCs w:val="28"/>
        </w:rPr>
        <w:t xml:space="preserve"> и с ними не </w:t>
      </w:r>
      <w:proofErr w:type="gramStart"/>
      <w:r w:rsidRPr="00695182">
        <w:rPr>
          <w:rFonts w:ascii="Times New Roman" w:eastAsia="Calibri" w:hAnsi="Times New Roman" w:cs="Times New Roman"/>
          <w:sz w:val="28"/>
          <w:szCs w:val="28"/>
        </w:rPr>
        <w:t>был</w:t>
      </w:r>
      <w:proofErr w:type="gramEnd"/>
      <w:r w:rsidRPr="00695182">
        <w:rPr>
          <w:rFonts w:ascii="Times New Roman" w:eastAsia="Calibri" w:hAnsi="Times New Roman" w:cs="Times New Roman"/>
          <w:sz w:val="28"/>
          <w:szCs w:val="28"/>
        </w:rPr>
        <w:t xml:space="preserve"> расторгнут трудовой договор при увольнении с муниципальной службы или прекращены полномочия по неуважительной причине в связи с их виновными действиями (бездействием).</w:t>
      </w:r>
    </w:p>
    <w:p w:rsidR="00695182" w:rsidRPr="00695182" w:rsidRDefault="00695182" w:rsidP="00695182">
      <w:pPr>
        <w:spacing w:after="200" w:line="276" w:lineRule="auto"/>
        <w:ind w:firstLine="567"/>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 xml:space="preserve">2.3. </w:t>
      </w:r>
      <w:proofErr w:type="gramStart"/>
      <w:r w:rsidRPr="00695182">
        <w:rPr>
          <w:rFonts w:ascii="Times New Roman" w:eastAsia="Calibri" w:hAnsi="Times New Roman" w:cs="Times New Roman"/>
          <w:sz w:val="28"/>
          <w:szCs w:val="28"/>
        </w:rPr>
        <w:t xml:space="preserve">Пенсия за выслугу лет устанавливается к страховой пенсии по старости, либо к страховой пенсии по инвалидности, назначенной в соответствии с Федеральным законом от 28.12.2013 N 400-ФЗ "О страховых пенсиях" (далее - Федеральный закон "О страховых пенсиях"), а также к </w:t>
      </w:r>
      <w:r w:rsidRPr="00695182">
        <w:rPr>
          <w:rFonts w:ascii="Times New Roman" w:eastAsia="Calibri" w:hAnsi="Times New Roman" w:cs="Times New Roman"/>
          <w:sz w:val="28"/>
          <w:szCs w:val="28"/>
        </w:rPr>
        <w:lastRenderedPageBreak/>
        <w:t>пенсии на период до наступления возраста, дающего право на страховую пенсию по старости, в том числе досрочно назначаемую страховую пенсию по старости</w:t>
      </w:r>
      <w:proofErr w:type="gramEnd"/>
      <w:r w:rsidRPr="00695182">
        <w:rPr>
          <w:rFonts w:ascii="Times New Roman" w:eastAsia="Calibri" w:hAnsi="Times New Roman" w:cs="Times New Roman"/>
          <w:sz w:val="28"/>
          <w:szCs w:val="28"/>
        </w:rPr>
        <w:t>, назначенной в соответствии с Законом Российской Федерации от 19.04.1991 N 1032-1 "О занятости населения в Российской Федерации". Пенсия за выслугу лет устанавливается в таком размере, чтобы сумма страховой части страховой пенсии по старости (по инвалидности) и пенсии за выслугу лет, составляла 45 процентов среднемесячного заработка лица, имеющего право на получение пенсии.</w:t>
      </w:r>
    </w:p>
    <w:p w:rsidR="00695182" w:rsidRPr="00695182" w:rsidRDefault="00695182" w:rsidP="00695182">
      <w:pPr>
        <w:spacing w:after="200" w:line="276" w:lineRule="auto"/>
        <w:ind w:firstLine="567"/>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 xml:space="preserve">За </w:t>
      </w:r>
      <w:proofErr w:type="gramStart"/>
      <w:r w:rsidRPr="00695182">
        <w:rPr>
          <w:rFonts w:ascii="Times New Roman" w:eastAsia="Calibri" w:hAnsi="Times New Roman" w:cs="Times New Roman"/>
          <w:sz w:val="28"/>
          <w:szCs w:val="28"/>
        </w:rPr>
        <w:t>каждый полный год</w:t>
      </w:r>
      <w:proofErr w:type="gramEnd"/>
      <w:r w:rsidRPr="00695182">
        <w:rPr>
          <w:rFonts w:ascii="Times New Roman" w:eastAsia="Calibri" w:hAnsi="Times New Roman" w:cs="Times New Roman"/>
          <w:sz w:val="28"/>
          <w:szCs w:val="28"/>
        </w:rPr>
        <w:t xml:space="preserve"> стажа муниципальной службы свыше требуемого, размер пенсии за выслугу лет увеличивается на 3 процента среднемесячного заработка лица, имеющего право на получение пенсии, однако сумма страховой части страховой пенсии по старости (по инвалидности) и пенсии за выслугу лет не может превышать 75 процентов его среднемесячного заработка.</w:t>
      </w:r>
    </w:p>
    <w:p w:rsidR="00695182" w:rsidRPr="00695182" w:rsidRDefault="00695182" w:rsidP="00695182">
      <w:pPr>
        <w:spacing w:after="200" w:line="276" w:lineRule="auto"/>
        <w:ind w:firstLine="426"/>
        <w:jc w:val="both"/>
        <w:rPr>
          <w:rFonts w:ascii="Times New Roman" w:eastAsia="Calibri" w:hAnsi="Times New Roman" w:cs="Times New Roman"/>
          <w:sz w:val="28"/>
          <w:szCs w:val="28"/>
        </w:rPr>
      </w:pPr>
      <w:proofErr w:type="gramStart"/>
      <w:r w:rsidRPr="00695182">
        <w:rPr>
          <w:rFonts w:ascii="Times New Roman" w:eastAsia="Calibri" w:hAnsi="Times New Roman" w:cs="Times New Roman"/>
          <w:sz w:val="28"/>
          <w:szCs w:val="28"/>
        </w:rPr>
        <w:t>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размер доли страховой пенсии по старости, установленной и исчисленной в соответствии с Федеральным законом «О страховых пенсиях», а также суммы, полагающиеся в связи с валоризацией пенсионных прав</w:t>
      </w:r>
      <w:proofErr w:type="gramEnd"/>
      <w:r w:rsidRPr="00695182">
        <w:rPr>
          <w:rFonts w:ascii="Times New Roman" w:eastAsia="Calibri" w:hAnsi="Times New Roman" w:cs="Times New Roman"/>
          <w:sz w:val="28"/>
          <w:szCs w:val="28"/>
        </w:rPr>
        <w:t xml:space="preserve"> в соответствии с Федеральным законом от 17 декабря 2001 года №173-ФЗ «О трудовых пенсиях в Российской Федерации» и Законом Российской Федерации "О занятости населения в Российской Федерации.</w:t>
      </w:r>
    </w:p>
    <w:p w:rsidR="00695182" w:rsidRPr="00695182" w:rsidRDefault="00695182" w:rsidP="00695182">
      <w:pPr>
        <w:spacing w:after="200" w:line="276" w:lineRule="auto"/>
        <w:ind w:firstLine="426"/>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2.4. Выплата пенсии за выслугу лет лицам, указанным в пункте 2.1.настоящего Положения, приостанавливается при замещении ими государственной должности Российской Федерации, государственной должности Оренбургской области, выборной муниципальной должности, должности государственной гражданской службы или муниципальной должности муниципальной службы. После освобождения названных лиц от указанных должностей выплата пенсии за выслугу лет возобновляется им на прежних условиях либо по заявлению лица, имеющего право на ее получение, устанавливается вновь.</w:t>
      </w:r>
    </w:p>
    <w:p w:rsidR="00695182" w:rsidRPr="00695182" w:rsidRDefault="00695182" w:rsidP="00695182">
      <w:pPr>
        <w:spacing w:after="200" w:line="276" w:lineRule="auto"/>
        <w:ind w:firstLine="426"/>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 xml:space="preserve">2.5. Выплата пенсии за выслугу лет прекращается лицу, которому в соответствии с федеральным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w:t>
      </w:r>
      <w:r w:rsidRPr="00695182">
        <w:rPr>
          <w:rFonts w:ascii="Times New Roman" w:eastAsia="Calibri" w:hAnsi="Times New Roman" w:cs="Times New Roman"/>
          <w:sz w:val="28"/>
          <w:szCs w:val="28"/>
        </w:rPr>
        <w:lastRenderedPageBreak/>
        <w:t>установлена пенсия за выслугу лет за счет средств федерального бюджета. Выплата пенсии за выслугу лет прекращается со дня назначения указанных выплат.</w:t>
      </w:r>
    </w:p>
    <w:p w:rsidR="00695182" w:rsidRPr="00695182" w:rsidRDefault="00695182" w:rsidP="00695182">
      <w:pPr>
        <w:spacing w:after="200" w:line="276" w:lineRule="auto"/>
        <w:ind w:firstLine="426"/>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 xml:space="preserve">В случае смерти получателя недополученная сумма пенсии за выслугу лет, включая месяц его смерти, выплачивается наследникам в порядке, установленном законодательством Российской Федерации. </w:t>
      </w:r>
    </w:p>
    <w:p w:rsidR="00695182" w:rsidRPr="00695182" w:rsidRDefault="00695182" w:rsidP="00695182">
      <w:pPr>
        <w:spacing w:after="200" w:line="276" w:lineRule="auto"/>
        <w:ind w:firstLine="426"/>
        <w:jc w:val="both"/>
        <w:rPr>
          <w:rFonts w:ascii="Times New Roman" w:eastAsia="Calibri" w:hAnsi="Times New Roman" w:cs="Times New Roman"/>
          <w:sz w:val="28"/>
          <w:szCs w:val="28"/>
        </w:rPr>
      </w:pPr>
      <w:r w:rsidRPr="00695182">
        <w:rPr>
          <w:rFonts w:ascii="Times New Roman" w:eastAsia="Calibri" w:hAnsi="Times New Roman" w:cs="Times New Roman"/>
          <w:color w:val="464C55"/>
          <w:sz w:val="28"/>
          <w:szCs w:val="28"/>
          <w:shd w:val="clear" w:color="auto" w:fill="FFFFFF"/>
        </w:rPr>
        <w:t xml:space="preserve"> </w:t>
      </w:r>
      <w:proofErr w:type="gramStart"/>
      <w:r w:rsidRPr="00695182">
        <w:rPr>
          <w:rFonts w:ascii="Times New Roman" w:eastAsia="Calibri" w:hAnsi="Times New Roman" w:cs="Times New Roman"/>
          <w:sz w:val="28"/>
          <w:szCs w:val="28"/>
          <w:shd w:val="clear" w:color="auto" w:fill="FFFFFF"/>
        </w:rPr>
        <w:t>В случае выезда лица, получающего пенсию за выслугу лет, на постоянное место жительства в другой субъект Российской Федерации выплата пенсии за выслугу лет приостанавливается до момента представления получателем справки о размерах страховой пенсии по старости (инвалидности), фиксированной выплаты к страховой пенсии и повышений фиксированной выплаты к страховой пенсии, выплачиваемых в другом субъекте Российской Федерации (с указанием в справке сумм, предусмотренных</w:t>
      </w:r>
      <w:proofErr w:type="gramEnd"/>
      <w:r w:rsidRPr="00695182">
        <w:rPr>
          <w:rFonts w:ascii="Times New Roman" w:eastAsia="Calibri" w:hAnsi="Times New Roman" w:cs="Times New Roman"/>
          <w:sz w:val="28"/>
          <w:szCs w:val="28"/>
          <w:shd w:val="clear" w:color="auto" w:fill="FFFFFF"/>
        </w:rPr>
        <w:t> абзацем третьим  статьи 2 части 2.3 настоящего положения</w:t>
      </w:r>
      <w:proofErr w:type="gramStart"/>
      <w:r w:rsidRPr="00695182">
        <w:rPr>
          <w:rFonts w:ascii="Times New Roman" w:eastAsia="Calibri" w:hAnsi="Times New Roman" w:cs="Times New Roman"/>
          <w:sz w:val="28"/>
          <w:szCs w:val="28"/>
          <w:shd w:val="clear" w:color="auto" w:fill="FFFFFF"/>
        </w:rPr>
        <w:t xml:space="preserve"> )</w:t>
      </w:r>
      <w:proofErr w:type="gramEnd"/>
      <w:r w:rsidRPr="00695182">
        <w:rPr>
          <w:rFonts w:ascii="Times New Roman" w:eastAsia="Calibri" w:hAnsi="Times New Roman" w:cs="Times New Roman"/>
          <w:sz w:val="28"/>
          <w:szCs w:val="28"/>
          <w:shd w:val="clear" w:color="auto" w:fill="FFFFFF"/>
        </w:rPr>
        <w:t>, с учетом которых определяется пенсия за выслугу лет. Выплата пенсии за выслугу лет при ее перерасчете  и  </w:t>
      </w:r>
      <w:r w:rsidR="0034475A">
        <w:rPr>
          <w:rFonts w:ascii="Times New Roman" w:eastAsia="Calibri" w:hAnsi="Times New Roman" w:cs="Times New Roman"/>
          <w:spacing w:val="2"/>
          <w:sz w:val="28"/>
          <w:szCs w:val="28"/>
          <w:shd w:val="clear" w:color="auto" w:fill="FFFFFF"/>
        </w:rPr>
        <w:t>индексации (</w:t>
      </w:r>
      <w:r w:rsidRPr="00695182">
        <w:rPr>
          <w:rFonts w:ascii="Times New Roman" w:eastAsia="Calibri" w:hAnsi="Times New Roman" w:cs="Times New Roman"/>
          <w:spacing w:val="2"/>
          <w:sz w:val="28"/>
          <w:szCs w:val="28"/>
          <w:shd w:val="clear" w:color="auto" w:fill="FFFFFF"/>
        </w:rPr>
        <w:t xml:space="preserve">при централизованном повышении денежного содержания муниципальных служащих) </w:t>
      </w:r>
      <w:r w:rsidRPr="00695182">
        <w:rPr>
          <w:rFonts w:ascii="Times New Roman" w:eastAsia="Calibri" w:hAnsi="Times New Roman" w:cs="Times New Roman"/>
          <w:sz w:val="28"/>
          <w:szCs w:val="28"/>
          <w:shd w:val="clear" w:color="auto" w:fill="FFFFFF"/>
        </w:rPr>
        <w:t>также</w:t>
      </w:r>
      <w:r w:rsidRPr="00695182">
        <w:rPr>
          <w:rFonts w:ascii="Times New Roman" w:eastAsia="Calibri" w:hAnsi="Times New Roman" w:cs="Times New Roman"/>
          <w:color w:val="464C55"/>
          <w:sz w:val="28"/>
          <w:szCs w:val="28"/>
          <w:shd w:val="clear" w:color="auto" w:fill="FFFFFF"/>
        </w:rPr>
        <w:t xml:space="preserve"> </w:t>
      </w:r>
      <w:r w:rsidRPr="00695182">
        <w:rPr>
          <w:rFonts w:ascii="Times New Roman" w:eastAsia="Calibri" w:hAnsi="Times New Roman" w:cs="Times New Roman"/>
          <w:sz w:val="28"/>
          <w:szCs w:val="28"/>
          <w:shd w:val="clear" w:color="auto" w:fill="FFFFFF"/>
        </w:rPr>
        <w:t>приостанавливается до момента представления получателем такой справки</w:t>
      </w:r>
      <w:r w:rsidRPr="00695182">
        <w:rPr>
          <w:rFonts w:ascii="Times New Roman" w:eastAsia="Calibri" w:hAnsi="Times New Roman" w:cs="Times New Roman"/>
          <w:color w:val="464C55"/>
          <w:sz w:val="28"/>
          <w:szCs w:val="28"/>
          <w:shd w:val="clear" w:color="auto" w:fill="FFFFFF"/>
        </w:rPr>
        <w:t>.</w:t>
      </w:r>
    </w:p>
    <w:p w:rsidR="00695182" w:rsidRPr="00695182" w:rsidRDefault="00695182" w:rsidP="00695182">
      <w:pPr>
        <w:spacing w:after="200" w:line="276" w:lineRule="auto"/>
        <w:ind w:firstLine="426"/>
        <w:jc w:val="both"/>
        <w:rPr>
          <w:rFonts w:ascii="Times New Roman" w:eastAsia="Calibri" w:hAnsi="Times New Roman" w:cs="Times New Roman"/>
          <w:b/>
          <w:bCs/>
          <w:sz w:val="28"/>
          <w:szCs w:val="28"/>
        </w:rPr>
      </w:pPr>
      <w:r w:rsidRPr="00695182">
        <w:rPr>
          <w:rFonts w:ascii="Times New Roman" w:eastAsia="Calibri" w:hAnsi="Times New Roman" w:cs="Times New Roman"/>
          <w:b/>
          <w:bCs/>
          <w:sz w:val="28"/>
          <w:szCs w:val="28"/>
        </w:rPr>
        <w:t>3. Стаж муниципальной службы и его исчисление</w:t>
      </w:r>
    </w:p>
    <w:p w:rsidR="00695182" w:rsidRPr="00695182" w:rsidRDefault="00695182" w:rsidP="00695182">
      <w:pPr>
        <w:spacing w:after="200" w:line="276" w:lineRule="auto"/>
        <w:ind w:firstLine="426"/>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3.1. Стаж муниципальной службы, дающий право на назначение пенсии за выслугу лет устанавливается следующим порядком:</w:t>
      </w:r>
    </w:p>
    <w:p w:rsidR="00695182" w:rsidRPr="00695182" w:rsidRDefault="00695182" w:rsidP="00695182">
      <w:pPr>
        <w:spacing w:after="200" w:line="276" w:lineRule="auto"/>
        <w:ind w:firstLine="426"/>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 xml:space="preserve">3.1.1. </w:t>
      </w:r>
      <w:proofErr w:type="gramStart"/>
      <w:r w:rsidRPr="00695182">
        <w:rPr>
          <w:rFonts w:ascii="Times New Roman" w:eastAsia="Calibri" w:hAnsi="Times New Roman" w:cs="Times New Roman"/>
          <w:sz w:val="28"/>
          <w:szCs w:val="28"/>
        </w:rPr>
        <w:t>В стаж (общую продолжительность) муниципальной службы включаются периоды работы на должностях муниципальной службы, муниципальных должностях, государственных должностях Российской Федерации и государственных должностях субъектов Российской Федерации,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 иных должностях в соответствии с законом Оренбургской области от 12 сентября 2000г.</w:t>
      </w:r>
      <w:proofErr w:type="gramEnd"/>
      <w:r w:rsidRPr="00695182">
        <w:rPr>
          <w:rFonts w:ascii="Times New Roman" w:eastAsia="Calibri" w:hAnsi="Times New Roman" w:cs="Times New Roman"/>
          <w:sz w:val="28"/>
          <w:szCs w:val="28"/>
        </w:rPr>
        <w:t xml:space="preserve"> N 660/185-ОЗ "О стаже</w:t>
      </w:r>
    </w:p>
    <w:p w:rsidR="00695182" w:rsidRPr="00695182" w:rsidRDefault="00695182" w:rsidP="00695182">
      <w:pPr>
        <w:spacing w:after="200" w:line="276" w:lineRule="auto"/>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государственной гражданской (муниципальной) службы Оренбургской</w:t>
      </w:r>
    </w:p>
    <w:p w:rsidR="00695182" w:rsidRPr="00695182" w:rsidRDefault="00695182" w:rsidP="00695182">
      <w:pPr>
        <w:spacing w:after="200" w:line="276" w:lineRule="auto"/>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области";</w:t>
      </w:r>
    </w:p>
    <w:p w:rsidR="00695182" w:rsidRPr="00695182" w:rsidRDefault="00695182" w:rsidP="00695182">
      <w:pPr>
        <w:spacing w:after="200" w:line="276" w:lineRule="auto"/>
        <w:ind w:firstLine="426"/>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3.2. Установление стажа муниципальной службы производится комиссией по установлению стажа за выслугу лет, созданной в администрации  Светлого сельсовета.</w:t>
      </w:r>
    </w:p>
    <w:p w:rsidR="00695182" w:rsidRPr="00695182" w:rsidRDefault="00695182" w:rsidP="00695182">
      <w:pPr>
        <w:spacing w:after="200" w:line="276" w:lineRule="auto"/>
        <w:ind w:firstLine="426"/>
        <w:jc w:val="both"/>
        <w:rPr>
          <w:rFonts w:ascii="Times New Roman" w:eastAsia="Calibri" w:hAnsi="Times New Roman" w:cs="Times New Roman"/>
          <w:b/>
          <w:bCs/>
          <w:sz w:val="28"/>
          <w:szCs w:val="28"/>
        </w:rPr>
      </w:pPr>
      <w:r w:rsidRPr="00695182">
        <w:rPr>
          <w:rFonts w:ascii="Times New Roman" w:eastAsia="Calibri" w:hAnsi="Times New Roman" w:cs="Times New Roman"/>
          <w:b/>
          <w:bCs/>
          <w:sz w:val="28"/>
          <w:szCs w:val="28"/>
        </w:rPr>
        <w:lastRenderedPageBreak/>
        <w:t>4. Исчисление пенсии за выслугу лет</w:t>
      </w:r>
    </w:p>
    <w:p w:rsidR="00695182" w:rsidRPr="00695182" w:rsidRDefault="00695182" w:rsidP="00695182">
      <w:pPr>
        <w:spacing w:after="200" w:line="276" w:lineRule="auto"/>
        <w:ind w:firstLine="426"/>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4.1. Пенсия за выслугу лет исчисляется исходя из среднемесячного заработка лица, имеющего право на получение пенсии.</w:t>
      </w:r>
    </w:p>
    <w:p w:rsidR="00695182" w:rsidRPr="00695182" w:rsidRDefault="00695182" w:rsidP="00695182">
      <w:pPr>
        <w:spacing w:after="200" w:line="276" w:lineRule="auto"/>
        <w:ind w:firstLine="426"/>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 xml:space="preserve">4.2. </w:t>
      </w:r>
      <w:proofErr w:type="gramStart"/>
      <w:r w:rsidRPr="00695182">
        <w:rPr>
          <w:rFonts w:ascii="Times New Roman" w:eastAsia="Calibri" w:hAnsi="Times New Roman" w:cs="Times New Roman"/>
          <w:sz w:val="28"/>
          <w:szCs w:val="28"/>
        </w:rPr>
        <w:t xml:space="preserve">Размер среднемесячного заработка, исходя из которого исчисляется пенсия за выслугу лет муниципальных служащих, не должен превышать 2,8 должностного оклада с учетом районного коэффициента по замещаемой должности муниципального служащего в соответствующем периоде; </w:t>
      </w:r>
      <w:r w:rsidRPr="00695182">
        <w:rPr>
          <w:rFonts w:ascii="Times New Roman" w:eastAsia="Calibri" w:hAnsi="Times New Roman" w:cs="Times New Roman"/>
          <w:color w:val="2D2D2D"/>
          <w:spacing w:val="2"/>
          <w:sz w:val="28"/>
          <w:szCs w:val="28"/>
          <w:shd w:val="clear" w:color="auto" w:fill="FFFFFF"/>
        </w:rPr>
        <w:t>для лиц, замещающих  муниципальные должности, оплата труда которых осуществляется за счет средств местного бюджета, не должен превышать 0,8 среднемесячного заработка в соответствующем периоде.</w:t>
      </w:r>
      <w:proofErr w:type="gramEnd"/>
    </w:p>
    <w:p w:rsidR="00695182" w:rsidRPr="00695182" w:rsidRDefault="00695182" w:rsidP="00695182">
      <w:pPr>
        <w:spacing w:after="200" w:line="276" w:lineRule="auto"/>
        <w:ind w:firstLine="426"/>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Порядок определения среднемесячного заработка, из которого исчисляется размер пенсии муниципальных служащих, устанавливается постановлением администрации сельсовета.</w:t>
      </w:r>
    </w:p>
    <w:p w:rsidR="00695182" w:rsidRPr="00695182" w:rsidRDefault="00695182" w:rsidP="00695182">
      <w:pPr>
        <w:spacing w:after="200" w:line="276" w:lineRule="auto"/>
        <w:ind w:firstLine="426"/>
        <w:jc w:val="both"/>
        <w:rPr>
          <w:rFonts w:ascii="Times New Roman" w:eastAsia="Calibri" w:hAnsi="Times New Roman" w:cs="Times New Roman"/>
          <w:b/>
          <w:sz w:val="28"/>
          <w:szCs w:val="28"/>
        </w:rPr>
      </w:pPr>
      <w:r w:rsidRPr="00695182">
        <w:rPr>
          <w:rFonts w:ascii="Times New Roman" w:eastAsia="Calibri" w:hAnsi="Times New Roman" w:cs="Times New Roman"/>
          <w:b/>
          <w:sz w:val="28"/>
          <w:szCs w:val="28"/>
        </w:rPr>
        <w:t>5.  Индексация и перерасчет пенсии за выслугу лет</w:t>
      </w:r>
    </w:p>
    <w:p w:rsidR="00695182" w:rsidRPr="00695182" w:rsidRDefault="00695182" w:rsidP="00695182">
      <w:pPr>
        <w:spacing w:after="200" w:line="276" w:lineRule="auto"/>
        <w:ind w:firstLine="426"/>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 xml:space="preserve"> 5.1.</w:t>
      </w:r>
      <w:r w:rsidRPr="00695182">
        <w:rPr>
          <w:rFonts w:ascii="Times New Roman" w:eastAsia="Calibri" w:hAnsi="Times New Roman" w:cs="Times New Roman"/>
          <w:color w:val="2D2D2D"/>
          <w:spacing w:val="2"/>
          <w:sz w:val="28"/>
          <w:szCs w:val="28"/>
          <w:shd w:val="clear" w:color="auto" w:fill="FFFFFF"/>
        </w:rPr>
        <w:t>.</w:t>
      </w:r>
      <w:r w:rsidRPr="00695182">
        <w:rPr>
          <w:rFonts w:ascii="Times New Roman" w:eastAsia="Calibri" w:hAnsi="Times New Roman" w:cs="Times New Roman"/>
          <w:sz w:val="28"/>
          <w:szCs w:val="28"/>
        </w:rPr>
        <w:t>Администрация сельсовета  осуществляет перерасчет размера пенсии за выслугу лет в следующих случаях:</w:t>
      </w:r>
    </w:p>
    <w:p w:rsidR="00695182" w:rsidRPr="00695182" w:rsidRDefault="00695182" w:rsidP="00695182">
      <w:pPr>
        <w:spacing w:after="200" w:line="276" w:lineRule="auto"/>
        <w:ind w:firstLine="426"/>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 xml:space="preserve">5.1.1. При принятии Советом депутатов муниципального образования Дмитриевский сельсовет решения об увеличении в централизованном порядке денежного содержания по соответствующей муниципальной должности или должности муниципальной службы с учетом пунктов 2.2. и 4.2. настоящего Положения на основании постановления администрации </w:t>
      </w:r>
      <w:r w:rsidR="001E5C33">
        <w:rPr>
          <w:rFonts w:ascii="Times New Roman" w:eastAsia="Calibri" w:hAnsi="Times New Roman" w:cs="Times New Roman"/>
          <w:sz w:val="28"/>
          <w:szCs w:val="28"/>
        </w:rPr>
        <w:t>Светлого</w:t>
      </w:r>
      <w:r w:rsidRPr="00695182">
        <w:rPr>
          <w:rFonts w:ascii="Times New Roman" w:eastAsia="Calibri" w:hAnsi="Times New Roman" w:cs="Times New Roman"/>
          <w:sz w:val="28"/>
          <w:szCs w:val="28"/>
        </w:rPr>
        <w:t xml:space="preserve"> сельсовета и включении необходимых средств в местный бюджет на соответствующий год.</w:t>
      </w:r>
    </w:p>
    <w:p w:rsidR="00695182" w:rsidRPr="00695182" w:rsidRDefault="00695182" w:rsidP="00695182">
      <w:pPr>
        <w:spacing w:after="200" w:line="276" w:lineRule="auto"/>
        <w:ind w:firstLine="426"/>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5.1.2. При изменении в соответствии с федеральным законодательством размера страховой пенсии, с учетом которой определена пенсия за выслугу лет, размер пенсии за выслугу лет пересчитывается администрацией сельсовета.</w:t>
      </w:r>
    </w:p>
    <w:p w:rsidR="00695182" w:rsidRPr="00695182" w:rsidRDefault="00695182" w:rsidP="00695182">
      <w:pPr>
        <w:spacing w:after="200" w:line="276" w:lineRule="auto"/>
        <w:ind w:firstLine="567"/>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5.2.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695182" w:rsidRPr="00695182" w:rsidRDefault="00695182" w:rsidP="00695182">
      <w:pPr>
        <w:spacing w:after="200" w:line="276" w:lineRule="auto"/>
        <w:ind w:firstLine="426"/>
        <w:jc w:val="both"/>
        <w:rPr>
          <w:rFonts w:ascii="Times New Roman" w:eastAsia="Calibri" w:hAnsi="Times New Roman" w:cs="Times New Roman"/>
          <w:b/>
          <w:bCs/>
          <w:sz w:val="28"/>
          <w:szCs w:val="28"/>
        </w:rPr>
      </w:pPr>
      <w:r w:rsidRPr="00695182">
        <w:rPr>
          <w:rFonts w:ascii="Times New Roman" w:eastAsia="Calibri" w:hAnsi="Times New Roman" w:cs="Times New Roman"/>
          <w:b/>
          <w:bCs/>
          <w:sz w:val="28"/>
          <w:szCs w:val="28"/>
        </w:rPr>
        <w:t>6. Назначение и выплата пенсии за выслугу лет</w:t>
      </w:r>
    </w:p>
    <w:p w:rsidR="00695182" w:rsidRPr="00695182" w:rsidRDefault="00695182" w:rsidP="00695182">
      <w:pPr>
        <w:spacing w:after="200" w:line="276" w:lineRule="auto"/>
        <w:ind w:firstLine="426"/>
        <w:jc w:val="both"/>
        <w:rPr>
          <w:rFonts w:ascii="Times New Roman" w:eastAsia="Calibri" w:hAnsi="Times New Roman" w:cs="Times New Roman"/>
          <w:b/>
          <w:sz w:val="28"/>
          <w:szCs w:val="28"/>
        </w:rPr>
      </w:pPr>
      <w:r w:rsidRPr="00695182">
        <w:rPr>
          <w:rFonts w:ascii="Times New Roman" w:eastAsia="Calibri" w:hAnsi="Times New Roman" w:cs="Times New Roman"/>
          <w:b/>
          <w:sz w:val="28"/>
          <w:szCs w:val="28"/>
        </w:rPr>
        <w:t xml:space="preserve">6.1. Обращение за назначением пенсии. </w:t>
      </w:r>
    </w:p>
    <w:p w:rsidR="00695182" w:rsidRPr="00695182" w:rsidRDefault="00695182" w:rsidP="00695182">
      <w:pPr>
        <w:spacing w:after="200" w:line="276" w:lineRule="auto"/>
        <w:ind w:firstLine="426"/>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lastRenderedPageBreak/>
        <w:t xml:space="preserve">6.1.1.Заявление (по форме, согласно приложению 1 к данному постановлению)  об установлении пенсии за выслугу лет подается лицом, имеющим право </w:t>
      </w:r>
      <w:r w:rsidR="001E5C33">
        <w:rPr>
          <w:rFonts w:ascii="Times New Roman" w:eastAsia="Calibri" w:hAnsi="Times New Roman" w:cs="Times New Roman"/>
          <w:sz w:val="28"/>
          <w:szCs w:val="28"/>
        </w:rPr>
        <w:t>на получение пенсии специалисту</w:t>
      </w:r>
      <w:r w:rsidRPr="00695182">
        <w:rPr>
          <w:rFonts w:ascii="Times New Roman" w:eastAsia="Calibri" w:hAnsi="Times New Roman" w:cs="Times New Roman"/>
          <w:sz w:val="28"/>
          <w:szCs w:val="28"/>
        </w:rPr>
        <w:t>,</w:t>
      </w:r>
      <w:r w:rsidR="001E5C33">
        <w:rPr>
          <w:rFonts w:ascii="Times New Roman" w:eastAsia="Calibri" w:hAnsi="Times New Roman" w:cs="Times New Roman"/>
          <w:sz w:val="28"/>
          <w:szCs w:val="28"/>
        </w:rPr>
        <w:t xml:space="preserve"> </w:t>
      </w:r>
      <w:r w:rsidRPr="00695182">
        <w:rPr>
          <w:rFonts w:ascii="Times New Roman" w:eastAsia="Calibri" w:hAnsi="Times New Roman" w:cs="Times New Roman"/>
          <w:sz w:val="28"/>
          <w:szCs w:val="28"/>
        </w:rPr>
        <w:t xml:space="preserve">ответственному за кадровую работу. </w:t>
      </w:r>
    </w:p>
    <w:p w:rsidR="00695182" w:rsidRPr="00695182" w:rsidRDefault="00695182" w:rsidP="00695182">
      <w:pPr>
        <w:spacing w:after="200" w:line="276" w:lineRule="auto"/>
        <w:ind w:firstLine="426"/>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6.1.2. К заявлению об установлении пенсии за выслугу лет заявителем прилагаются следующие документы:</w:t>
      </w:r>
    </w:p>
    <w:p w:rsidR="00695182" w:rsidRPr="00695182" w:rsidRDefault="00695182" w:rsidP="00695182">
      <w:pPr>
        <w:spacing w:after="200" w:line="276" w:lineRule="auto"/>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 копия паспорта;</w:t>
      </w:r>
    </w:p>
    <w:p w:rsidR="00695182" w:rsidRPr="00695182" w:rsidRDefault="00695182" w:rsidP="00695182">
      <w:pPr>
        <w:spacing w:after="200" w:line="276" w:lineRule="auto"/>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 копия трудовой книжки;</w:t>
      </w:r>
    </w:p>
    <w:p w:rsidR="00695182" w:rsidRPr="00695182" w:rsidRDefault="00695182" w:rsidP="00695182">
      <w:pPr>
        <w:spacing w:after="200" w:line="276" w:lineRule="auto"/>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 копия приказа (распоряжения) о прекращении (расторжении)</w:t>
      </w:r>
    </w:p>
    <w:p w:rsidR="00695182" w:rsidRPr="00695182" w:rsidRDefault="00695182" w:rsidP="00695182">
      <w:pPr>
        <w:spacing w:after="200" w:line="276" w:lineRule="auto"/>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трудового договора с работником (</w:t>
      </w:r>
      <w:proofErr w:type="gramStart"/>
      <w:r w:rsidRPr="00695182">
        <w:rPr>
          <w:rFonts w:ascii="Times New Roman" w:eastAsia="Calibri" w:hAnsi="Times New Roman" w:cs="Times New Roman"/>
          <w:sz w:val="28"/>
          <w:szCs w:val="28"/>
        </w:rPr>
        <w:t>увольнении</w:t>
      </w:r>
      <w:proofErr w:type="gramEnd"/>
      <w:r w:rsidRPr="00695182">
        <w:rPr>
          <w:rFonts w:ascii="Times New Roman" w:eastAsia="Calibri" w:hAnsi="Times New Roman" w:cs="Times New Roman"/>
          <w:sz w:val="28"/>
          <w:szCs w:val="28"/>
        </w:rPr>
        <w:t>);</w:t>
      </w:r>
    </w:p>
    <w:p w:rsidR="00695182" w:rsidRPr="00695182" w:rsidRDefault="00695182" w:rsidP="00695182">
      <w:pPr>
        <w:spacing w:after="200" w:line="276" w:lineRule="auto"/>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-справка о периодах, у</w:t>
      </w:r>
      <w:r w:rsidR="001E5C33">
        <w:rPr>
          <w:rFonts w:ascii="Times New Roman" w:eastAsia="Calibri" w:hAnsi="Times New Roman" w:cs="Times New Roman"/>
          <w:sz w:val="28"/>
          <w:szCs w:val="28"/>
        </w:rPr>
        <w:t>читываемых в муниципальный стаж</w:t>
      </w:r>
      <w:r w:rsidRPr="00695182">
        <w:rPr>
          <w:rFonts w:ascii="Times New Roman" w:eastAsia="Calibri" w:hAnsi="Times New Roman" w:cs="Times New Roman"/>
          <w:sz w:val="28"/>
          <w:szCs w:val="28"/>
        </w:rPr>
        <w:t>;</w:t>
      </w:r>
    </w:p>
    <w:p w:rsidR="00695182" w:rsidRPr="00695182" w:rsidRDefault="00695182" w:rsidP="00695182">
      <w:pPr>
        <w:spacing w:after="200" w:line="276" w:lineRule="auto"/>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 справка о размере среднемесячного заработка заявителя по замещаемой должности;</w:t>
      </w:r>
    </w:p>
    <w:p w:rsidR="00695182" w:rsidRPr="00695182" w:rsidRDefault="00695182" w:rsidP="00695182">
      <w:pPr>
        <w:spacing w:after="200" w:line="276" w:lineRule="auto"/>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 справка о размере назначенной страховой пенсии из Пенсионного фонда РФ;</w:t>
      </w:r>
    </w:p>
    <w:p w:rsidR="00695182" w:rsidRPr="00695182" w:rsidRDefault="00695182" w:rsidP="00695182">
      <w:pPr>
        <w:spacing w:after="200" w:line="276" w:lineRule="auto"/>
        <w:ind w:firstLine="426"/>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Копии документов заверяются в установленном порядке уполномоченным лицом администрации сельсовета.</w:t>
      </w:r>
    </w:p>
    <w:p w:rsidR="00695182" w:rsidRPr="00695182" w:rsidRDefault="00695182" w:rsidP="00695182">
      <w:pPr>
        <w:spacing w:after="200" w:line="276" w:lineRule="auto"/>
        <w:ind w:firstLine="426"/>
        <w:jc w:val="both"/>
        <w:rPr>
          <w:rFonts w:ascii="Times New Roman" w:eastAsia="Calibri" w:hAnsi="Times New Roman" w:cs="Times New Roman"/>
          <w:b/>
          <w:sz w:val="28"/>
          <w:szCs w:val="28"/>
        </w:rPr>
      </w:pPr>
      <w:r w:rsidRPr="00695182">
        <w:rPr>
          <w:rFonts w:ascii="Times New Roman" w:eastAsia="Calibri" w:hAnsi="Times New Roman" w:cs="Times New Roman"/>
          <w:b/>
          <w:sz w:val="28"/>
          <w:szCs w:val="28"/>
        </w:rPr>
        <w:t>6.2.Принятие решения об установлении пенсии за выслугу лет</w:t>
      </w:r>
    </w:p>
    <w:p w:rsidR="00695182" w:rsidRPr="00695182" w:rsidRDefault="00695182" w:rsidP="00695182">
      <w:pPr>
        <w:spacing w:after="200" w:line="276" w:lineRule="auto"/>
        <w:ind w:firstLine="426"/>
        <w:jc w:val="both"/>
        <w:rPr>
          <w:rFonts w:ascii="Times New Roman" w:eastAsia="Calibri" w:hAnsi="Times New Roman" w:cs="Times New Roman"/>
          <w:color w:val="FF0000"/>
          <w:spacing w:val="2"/>
          <w:sz w:val="28"/>
          <w:szCs w:val="28"/>
          <w:shd w:val="clear" w:color="auto" w:fill="FFFFFF"/>
        </w:rPr>
      </w:pPr>
      <w:r w:rsidRPr="00695182">
        <w:rPr>
          <w:rFonts w:ascii="Times New Roman" w:eastAsia="Calibri" w:hAnsi="Times New Roman" w:cs="Times New Roman"/>
          <w:color w:val="2D2D2D"/>
          <w:spacing w:val="2"/>
          <w:sz w:val="28"/>
          <w:szCs w:val="28"/>
          <w:shd w:val="clear" w:color="auto" w:fill="FFFFFF"/>
        </w:rPr>
        <w:t xml:space="preserve">6.2.1.Решение об установлении пенсии за выслугу лет (в процентном отношении к среднемесячному заработку) принимается главой администрации </w:t>
      </w:r>
      <w:r w:rsidR="001E5C33">
        <w:rPr>
          <w:rFonts w:ascii="Times New Roman" w:eastAsia="Calibri" w:hAnsi="Times New Roman" w:cs="Times New Roman"/>
          <w:color w:val="2D2D2D"/>
          <w:spacing w:val="2"/>
          <w:sz w:val="28"/>
          <w:szCs w:val="28"/>
          <w:shd w:val="clear" w:color="auto" w:fill="FFFFFF"/>
        </w:rPr>
        <w:t>Светлого</w:t>
      </w:r>
      <w:r w:rsidRPr="00695182">
        <w:rPr>
          <w:rFonts w:ascii="Times New Roman" w:eastAsia="Calibri" w:hAnsi="Times New Roman" w:cs="Times New Roman"/>
          <w:color w:val="2D2D2D"/>
          <w:spacing w:val="2"/>
          <w:sz w:val="28"/>
          <w:szCs w:val="28"/>
          <w:shd w:val="clear" w:color="auto" w:fill="FFFFFF"/>
        </w:rPr>
        <w:t xml:space="preserve"> сельсовета и оформляется распоряжением  главы администрации Светлого сельсовета.</w:t>
      </w:r>
      <w:r w:rsidRPr="00695182">
        <w:rPr>
          <w:rFonts w:ascii="Times New Roman" w:eastAsia="Calibri" w:hAnsi="Times New Roman" w:cs="Times New Roman"/>
          <w:color w:val="2D2D2D"/>
          <w:spacing w:val="2"/>
          <w:sz w:val="28"/>
          <w:szCs w:val="28"/>
        </w:rPr>
        <w:br/>
      </w:r>
      <w:r w:rsidRPr="00695182">
        <w:rPr>
          <w:rFonts w:ascii="Times New Roman" w:eastAsia="Calibri" w:hAnsi="Times New Roman" w:cs="Times New Roman"/>
          <w:color w:val="2D2D2D"/>
          <w:spacing w:val="2"/>
          <w:sz w:val="28"/>
          <w:szCs w:val="28"/>
          <w:shd w:val="clear" w:color="auto" w:fill="FFFFFF"/>
        </w:rPr>
        <w:t>6.2.2.О принятом решении в 10-дневный срок в письменной форме сообщается заявителю. В случае отказа в установлении пенсии за выслугу лет излагается его причина. Данное уведомление</w:t>
      </w:r>
      <w:r w:rsidR="001E5C33">
        <w:rPr>
          <w:rFonts w:ascii="Times New Roman" w:eastAsia="Calibri" w:hAnsi="Times New Roman" w:cs="Times New Roman"/>
          <w:color w:val="2D2D2D"/>
          <w:spacing w:val="2"/>
          <w:sz w:val="28"/>
          <w:szCs w:val="28"/>
          <w:shd w:val="clear" w:color="auto" w:fill="FFFFFF"/>
        </w:rPr>
        <w:t xml:space="preserve"> направляется заявителю по форме</w:t>
      </w:r>
      <w:r w:rsidRPr="00695182">
        <w:rPr>
          <w:rFonts w:ascii="Times New Roman" w:eastAsia="Calibri" w:hAnsi="Times New Roman" w:cs="Times New Roman"/>
          <w:color w:val="2D2D2D"/>
          <w:spacing w:val="2"/>
          <w:sz w:val="28"/>
          <w:szCs w:val="28"/>
          <w:shd w:val="clear" w:color="auto" w:fill="FFFFFF"/>
        </w:rPr>
        <w:t xml:space="preserve">, согласно приложению </w:t>
      </w:r>
      <w:r w:rsidRPr="00695182">
        <w:rPr>
          <w:rFonts w:ascii="Times New Roman" w:eastAsia="Calibri" w:hAnsi="Times New Roman" w:cs="Times New Roman"/>
          <w:spacing w:val="2"/>
          <w:sz w:val="28"/>
          <w:szCs w:val="28"/>
          <w:shd w:val="clear" w:color="auto" w:fill="FFFFFF"/>
        </w:rPr>
        <w:t>2 к настоящему Положению.</w:t>
      </w:r>
    </w:p>
    <w:p w:rsidR="00695182" w:rsidRPr="00695182" w:rsidRDefault="00695182" w:rsidP="00695182">
      <w:pPr>
        <w:spacing w:after="200" w:line="276" w:lineRule="auto"/>
        <w:jc w:val="both"/>
        <w:rPr>
          <w:rFonts w:ascii="Times New Roman" w:eastAsia="Calibri" w:hAnsi="Times New Roman" w:cs="Times New Roman"/>
          <w:sz w:val="28"/>
          <w:szCs w:val="28"/>
        </w:rPr>
      </w:pPr>
    </w:p>
    <w:p w:rsidR="00695182" w:rsidRPr="00695182" w:rsidRDefault="00695182" w:rsidP="00695182">
      <w:pPr>
        <w:spacing w:after="200" w:line="276" w:lineRule="auto"/>
        <w:ind w:firstLine="426"/>
        <w:jc w:val="both"/>
        <w:rPr>
          <w:rFonts w:ascii="Times New Roman" w:eastAsia="Calibri" w:hAnsi="Times New Roman" w:cs="Times New Roman"/>
          <w:b/>
          <w:sz w:val="28"/>
          <w:szCs w:val="28"/>
        </w:rPr>
      </w:pPr>
      <w:r w:rsidRPr="00695182">
        <w:rPr>
          <w:rFonts w:ascii="Times New Roman" w:eastAsia="Calibri" w:hAnsi="Times New Roman" w:cs="Times New Roman"/>
          <w:b/>
          <w:sz w:val="28"/>
          <w:szCs w:val="28"/>
        </w:rPr>
        <w:t xml:space="preserve">6.3. Определение размера пенсии за выслугу лет </w:t>
      </w:r>
    </w:p>
    <w:p w:rsidR="00695182" w:rsidRPr="00695182" w:rsidRDefault="00695182" w:rsidP="00695182">
      <w:pPr>
        <w:spacing w:after="200" w:line="276" w:lineRule="auto"/>
        <w:ind w:firstLine="426"/>
        <w:jc w:val="both"/>
        <w:rPr>
          <w:rFonts w:ascii="Times New Roman" w:eastAsia="Calibri" w:hAnsi="Times New Roman" w:cs="Times New Roman"/>
          <w:spacing w:val="2"/>
          <w:sz w:val="28"/>
          <w:szCs w:val="28"/>
          <w:shd w:val="clear" w:color="auto" w:fill="FFFFFF"/>
        </w:rPr>
      </w:pPr>
      <w:r w:rsidRPr="00695182">
        <w:rPr>
          <w:rFonts w:ascii="Times New Roman" w:eastAsia="Calibri" w:hAnsi="Times New Roman" w:cs="Times New Roman"/>
          <w:sz w:val="28"/>
          <w:szCs w:val="28"/>
        </w:rPr>
        <w:t>6.3.1</w:t>
      </w:r>
      <w:r w:rsidR="001E5C33">
        <w:rPr>
          <w:rFonts w:ascii="Times New Roman" w:eastAsia="Calibri" w:hAnsi="Times New Roman" w:cs="Times New Roman"/>
          <w:sz w:val="28"/>
          <w:szCs w:val="28"/>
        </w:rPr>
        <w:t xml:space="preserve"> </w:t>
      </w:r>
      <w:r w:rsidRPr="00695182">
        <w:rPr>
          <w:rFonts w:ascii="Times New Roman" w:eastAsia="Calibri" w:hAnsi="Times New Roman" w:cs="Times New Roman"/>
          <w:sz w:val="28"/>
          <w:szCs w:val="28"/>
        </w:rPr>
        <w:t>Решение об установлении пенсии за выслугу лет (в процентном отношении)</w:t>
      </w:r>
      <w:r w:rsidR="001E5C33">
        <w:rPr>
          <w:rFonts w:ascii="Times New Roman" w:eastAsia="Calibri" w:hAnsi="Times New Roman" w:cs="Times New Roman"/>
          <w:sz w:val="28"/>
          <w:szCs w:val="28"/>
        </w:rPr>
        <w:t xml:space="preserve"> </w:t>
      </w:r>
      <w:r w:rsidRPr="00695182">
        <w:rPr>
          <w:rFonts w:ascii="Times New Roman" w:eastAsia="Calibri" w:hAnsi="Times New Roman" w:cs="Times New Roman"/>
          <w:sz w:val="28"/>
          <w:szCs w:val="28"/>
        </w:rPr>
        <w:t xml:space="preserve">направляется специалисту, ответственному за ведение  бухгалтерского учета в администрации сельсовета, который  определяет </w:t>
      </w:r>
      <w:r w:rsidRPr="00695182">
        <w:rPr>
          <w:rFonts w:ascii="Times New Roman" w:eastAsia="Calibri" w:hAnsi="Times New Roman" w:cs="Times New Roman"/>
          <w:sz w:val="28"/>
          <w:szCs w:val="28"/>
        </w:rPr>
        <w:lastRenderedPageBreak/>
        <w:t>размер пенсии за выслугу лет и выносит решение о сумме пенсии за выслугу лет.</w:t>
      </w:r>
      <w:r w:rsidRPr="00695182">
        <w:rPr>
          <w:rFonts w:ascii="Times New Roman" w:eastAsia="Calibri" w:hAnsi="Times New Roman" w:cs="Times New Roman"/>
          <w:sz w:val="28"/>
          <w:szCs w:val="28"/>
        </w:rPr>
        <w:br/>
      </w:r>
      <w:r w:rsidRPr="00695182">
        <w:rPr>
          <w:rFonts w:ascii="Times New Roman" w:eastAsia="Calibri" w:hAnsi="Times New Roman" w:cs="Times New Roman"/>
          <w:color w:val="2D2D2D"/>
          <w:spacing w:val="2"/>
          <w:sz w:val="28"/>
          <w:szCs w:val="28"/>
          <w:shd w:val="clear" w:color="auto" w:fill="FFFFFF"/>
        </w:rPr>
        <w:t xml:space="preserve">     6.3.2</w:t>
      </w:r>
      <w:r w:rsidRPr="00695182">
        <w:rPr>
          <w:rFonts w:ascii="Times New Roman" w:eastAsia="Calibri" w:hAnsi="Times New Roman" w:cs="Times New Roman"/>
          <w:spacing w:val="2"/>
          <w:sz w:val="28"/>
          <w:szCs w:val="28"/>
          <w:shd w:val="clear" w:color="auto" w:fill="FFFFFF"/>
        </w:rPr>
        <w:t>. Заявителю направляется уведомление о размере установленной</w:t>
      </w:r>
      <w:r w:rsidR="001E5C33">
        <w:rPr>
          <w:rFonts w:ascii="Times New Roman" w:eastAsia="Calibri" w:hAnsi="Times New Roman" w:cs="Times New Roman"/>
          <w:spacing w:val="2"/>
          <w:sz w:val="28"/>
          <w:szCs w:val="28"/>
          <w:shd w:val="clear" w:color="auto" w:fill="FFFFFF"/>
        </w:rPr>
        <w:t xml:space="preserve"> пенсии за выслугу лет по форме</w:t>
      </w:r>
      <w:r w:rsidRPr="00695182">
        <w:rPr>
          <w:rFonts w:ascii="Times New Roman" w:eastAsia="Calibri" w:hAnsi="Times New Roman" w:cs="Times New Roman"/>
          <w:spacing w:val="2"/>
          <w:sz w:val="28"/>
          <w:szCs w:val="28"/>
          <w:shd w:val="clear" w:color="auto" w:fill="FFFFFF"/>
        </w:rPr>
        <w:t>, согласно приложению 3 к настоящему Положению.</w:t>
      </w:r>
    </w:p>
    <w:p w:rsidR="00695182" w:rsidRPr="00695182" w:rsidRDefault="00695182" w:rsidP="00695182">
      <w:pPr>
        <w:spacing w:after="200" w:line="276" w:lineRule="auto"/>
        <w:ind w:firstLine="426"/>
        <w:jc w:val="both"/>
        <w:rPr>
          <w:rFonts w:ascii="Times New Roman" w:eastAsia="Calibri" w:hAnsi="Times New Roman" w:cs="Times New Roman"/>
          <w:b/>
          <w:color w:val="2D2D2D"/>
          <w:spacing w:val="2"/>
          <w:sz w:val="28"/>
          <w:szCs w:val="28"/>
          <w:shd w:val="clear" w:color="auto" w:fill="FFFFFF"/>
        </w:rPr>
      </w:pPr>
      <w:r w:rsidRPr="00695182">
        <w:rPr>
          <w:rFonts w:ascii="Times New Roman" w:eastAsia="Calibri" w:hAnsi="Times New Roman" w:cs="Times New Roman"/>
          <w:b/>
          <w:color w:val="2D2D2D"/>
          <w:spacing w:val="2"/>
          <w:sz w:val="28"/>
          <w:szCs w:val="28"/>
          <w:shd w:val="clear" w:color="auto" w:fill="FFFFFF"/>
        </w:rPr>
        <w:t xml:space="preserve">6.4. Порядок выплаты пенсии за выслугу лет </w:t>
      </w:r>
    </w:p>
    <w:p w:rsidR="00695182" w:rsidRPr="00695182" w:rsidRDefault="00695182" w:rsidP="00695182">
      <w:pPr>
        <w:spacing w:after="200" w:line="276" w:lineRule="auto"/>
        <w:jc w:val="both"/>
        <w:rPr>
          <w:rFonts w:ascii="Times New Roman" w:eastAsia="Calibri" w:hAnsi="Times New Roman" w:cs="Times New Roman"/>
          <w:color w:val="2D2D2D"/>
          <w:spacing w:val="2"/>
          <w:sz w:val="28"/>
          <w:szCs w:val="28"/>
          <w:shd w:val="clear" w:color="auto" w:fill="FFFFFF"/>
        </w:rPr>
      </w:pPr>
      <w:r w:rsidRPr="00695182">
        <w:rPr>
          <w:rFonts w:ascii="Times New Roman" w:eastAsia="Calibri" w:hAnsi="Times New Roman" w:cs="Times New Roman"/>
          <w:color w:val="2D2D2D"/>
          <w:spacing w:val="2"/>
          <w:sz w:val="28"/>
          <w:szCs w:val="28"/>
          <w:shd w:val="clear" w:color="auto" w:fill="FFFFFF"/>
        </w:rPr>
        <w:t xml:space="preserve">     6.4.1.Пенсия за выслугу лет выплачивается через организации федеральной почтовой связи или кредитные организации по месту жительства получателя пенсии за выслугу лет.</w:t>
      </w:r>
    </w:p>
    <w:p w:rsidR="00695182" w:rsidRPr="00695182" w:rsidRDefault="00695182" w:rsidP="00695182">
      <w:pPr>
        <w:spacing w:after="200" w:line="276" w:lineRule="auto"/>
        <w:ind w:firstLine="426"/>
        <w:jc w:val="both"/>
        <w:rPr>
          <w:rFonts w:ascii="Times New Roman" w:eastAsia="Calibri" w:hAnsi="Times New Roman" w:cs="Times New Roman"/>
          <w:b/>
          <w:color w:val="2D2D2D"/>
          <w:spacing w:val="2"/>
          <w:sz w:val="28"/>
          <w:szCs w:val="28"/>
          <w:shd w:val="clear" w:color="auto" w:fill="FFFFFF"/>
        </w:rPr>
      </w:pPr>
      <w:r w:rsidRPr="00695182">
        <w:rPr>
          <w:rFonts w:ascii="Times New Roman" w:eastAsia="Calibri" w:hAnsi="Times New Roman" w:cs="Times New Roman"/>
          <w:b/>
          <w:color w:val="2D2D2D"/>
          <w:spacing w:val="2"/>
          <w:sz w:val="28"/>
          <w:szCs w:val="28"/>
          <w:shd w:val="clear" w:color="auto" w:fill="FFFFFF"/>
        </w:rPr>
        <w:t xml:space="preserve">6.5. Срок, с которого назначается пенсия за выслугу лет </w:t>
      </w:r>
    </w:p>
    <w:p w:rsidR="00695182" w:rsidRPr="00695182" w:rsidRDefault="00695182" w:rsidP="00695182">
      <w:pPr>
        <w:spacing w:after="200" w:line="276" w:lineRule="auto"/>
        <w:ind w:firstLine="426"/>
        <w:jc w:val="both"/>
        <w:rPr>
          <w:rFonts w:ascii="Times New Roman" w:eastAsia="Calibri" w:hAnsi="Times New Roman" w:cs="Times New Roman"/>
          <w:spacing w:val="2"/>
          <w:sz w:val="28"/>
          <w:szCs w:val="28"/>
          <w:shd w:val="clear" w:color="auto" w:fill="FFFFFF"/>
        </w:rPr>
      </w:pPr>
      <w:r w:rsidRPr="00695182">
        <w:rPr>
          <w:rFonts w:ascii="Times New Roman" w:eastAsia="Calibri" w:hAnsi="Times New Roman" w:cs="Times New Roman"/>
          <w:color w:val="2D2D2D"/>
          <w:spacing w:val="2"/>
          <w:sz w:val="28"/>
          <w:szCs w:val="28"/>
          <w:shd w:val="clear" w:color="auto" w:fill="FFFFFF"/>
        </w:rPr>
        <w:t xml:space="preserve">6.5.1. </w:t>
      </w:r>
      <w:proofErr w:type="gramStart"/>
      <w:r w:rsidRPr="00695182">
        <w:rPr>
          <w:rFonts w:ascii="Times New Roman" w:eastAsia="Calibri" w:hAnsi="Times New Roman" w:cs="Times New Roman"/>
          <w:color w:val="2D2D2D"/>
          <w:spacing w:val="2"/>
          <w:sz w:val="28"/>
          <w:szCs w:val="28"/>
          <w:shd w:val="clear" w:color="auto" w:fill="FFFFFF"/>
        </w:rPr>
        <w:t>Пенсия за выслугу лет устанавливается и выплачивается со дня подачи заявления, но не ранее дня, следующего за днем освобождения от муниципальной должности или должности муниципальной службы и назначения страховой пенсии по старости (инвалидности) в соответствии с Федеральным законом "О страховых пенсиях" и </w:t>
      </w:r>
      <w:hyperlink r:id="rId6" w:history="1">
        <w:r w:rsidRPr="00695182">
          <w:rPr>
            <w:rFonts w:ascii="Times New Roman" w:eastAsia="Calibri" w:hAnsi="Times New Roman" w:cs="Times New Roman"/>
            <w:spacing w:val="2"/>
            <w:sz w:val="28"/>
            <w:szCs w:val="28"/>
            <w:u w:val="single"/>
            <w:shd w:val="clear" w:color="auto" w:fill="FFFFFF"/>
          </w:rPr>
          <w:t>Законом Российской Федерации "О занятости населения в Российской Федерации"</w:t>
        </w:r>
      </w:hyperlink>
      <w:r w:rsidRPr="00695182">
        <w:rPr>
          <w:rFonts w:ascii="Times New Roman" w:eastAsia="Calibri" w:hAnsi="Times New Roman" w:cs="Times New Roman"/>
          <w:spacing w:val="2"/>
          <w:sz w:val="28"/>
          <w:szCs w:val="28"/>
          <w:shd w:val="clear" w:color="auto" w:fill="FFFFFF"/>
        </w:rPr>
        <w:t>.</w:t>
      </w:r>
      <w:proofErr w:type="gramEnd"/>
    </w:p>
    <w:p w:rsidR="00695182" w:rsidRPr="00695182" w:rsidRDefault="00695182" w:rsidP="00695182">
      <w:pPr>
        <w:spacing w:after="200" w:line="276" w:lineRule="auto"/>
        <w:ind w:firstLine="426"/>
        <w:jc w:val="both"/>
        <w:rPr>
          <w:rFonts w:ascii="Times New Roman" w:eastAsia="Calibri" w:hAnsi="Times New Roman" w:cs="Times New Roman"/>
          <w:b/>
          <w:bCs/>
          <w:sz w:val="28"/>
          <w:szCs w:val="28"/>
        </w:rPr>
      </w:pPr>
      <w:r w:rsidRPr="00695182">
        <w:rPr>
          <w:rFonts w:ascii="Times New Roman" w:eastAsia="Calibri" w:hAnsi="Times New Roman" w:cs="Times New Roman"/>
          <w:b/>
          <w:bCs/>
          <w:sz w:val="28"/>
          <w:szCs w:val="28"/>
        </w:rPr>
        <w:t>7. Порядок финансирования расходов для выплаты пенсии за выслугу лет и предоставления финансовых документов</w:t>
      </w:r>
    </w:p>
    <w:p w:rsidR="00695182" w:rsidRPr="00695182" w:rsidRDefault="00695182" w:rsidP="00695182">
      <w:pPr>
        <w:spacing w:after="200" w:line="276" w:lineRule="auto"/>
        <w:ind w:firstLine="426"/>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7.1. Документы, необходимые для финансирования расходов, связанных с выплатой пенсии за выслугу лет, оформляет ответственный специалист за  ведение бухгалтерского учета в администрации сельсовета.</w:t>
      </w:r>
    </w:p>
    <w:p w:rsidR="00695182" w:rsidRPr="00695182" w:rsidRDefault="00695182" w:rsidP="00695182">
      <w:pPr>
        <w:spacing w:after="200" w:line="276" w:lineRule="auto"/>
        <w:ind w:firstLine="426"/>
        <w:jc w:val="both"/>
        <w:rPr>
          <w:rFonts w:ascii="Times New Roman" w:eastAsia="Calibri" w:hAnsi="Times New Roman" w:cs="Times New Roman"/>
          <w:b/>
          <w:bCs/>
          <w:sz w:val="28"/>
          <w:szCs w:val="28"/>
        </w:rPr>
      </w:pPr>
      <w:r w:rsidRPr="00695182">
        <w:rPr>
          <w:rFonts w:ascii="Times New Roman" w:eastAsia="Calibri" w:hAnsi="Times New Roman" w:cs="Times New Roman"/>
          <w:b/>
          <w:bCs/>
          <w:sz w:val="28"/>
          <w:szCs w:val="28"/>
        </w:rPr>
        <w:t>8. Подготовка списка лиц, претендующих на установление пенсии за выслугу лет.</w:t>
      </w:r>
    </w:p>
    <w:p w:rsidR="00695182" w:rsidRPr="00695182" w:rsidRDefault="00695182" w:rsidP="00695182">
      <w:pPr>
        <w:spacing w:after="200" w:line="276" w:lineRule="auto"/>
        <w:ind w:firstLine="426"/>
        <w:jc w:val="both"/>
        <w:rPr>
          <w:rFonts w:ascii="Times New Roman" w:eastAsia="Calibri" w:hAnsi="Times New Roman" w:cs="Times New Roman"/>
          <w:b/>
          <w:bCs/>
          <w:sz w:val="28"/>
          <w:szCs w:val="28"/>
        </w:rPr>
      </w:pPr>
      <w:r w:rsidRPr="001E5C33">
        <w:rPr>
          <w:rFonts w:ascii="Times New Roman" w:eastAsia="Calibri" w:hAnsi="Times New Roman" w:cs="Times New Roman"/>
          <w:bCs/>
          <w:sz w:val="28"/>
          <w:szCs w:val="28"/>
        </w:rPr>
        <w:t>8</w:t>
      </w:r>
      <w:r w:rsidRPr="00695182">
        <w:rPr>
          <w:rFonts w:ascii="Times New Roman" w:eastAsia="Calibri" w:hAnsi="Times New Roman" w:cs="Times New Roman"/>
          <w:b/>
          <w:bCs/>
          <w:sz w:val="28"/>
          <w:szCs w:val="28"/>
        </w:rPr>
        <w:t>.</w:t>
      </w:r>
      <w:r w:rsidRPr="00695182">
        <w:rPr>
          <w:rFonts w:ascii="Times New Roman" w:eastAsia="Calibri" w:hAnsi="Times New Roman" w:cs="Times New Roman"/>
          <w:sz w:val="28"/>
          <w:szCs w:val="28"/>
        </w:rPr>
        <w:t xml:space="preserve">1. Ответственный за кадровую работу специалист  ежегодно до 1 июля готовит  списки </w:t>
      </w:r>
      <w:proofErr w:type="gramStart"/>
      <w:r w:rsidRPr="00695182">
        <w:rPr>
          <w:rFonts w:ascii="Times New Roman" w:eastAsia="Calibri" w:hAnsi="Times New Roman" w:cs="Times New Roman"/>
          <w:sz w:val="28"/>
          <w:szCs w:val="28"/>
        </w:rPr>
        <w:t>лиц, претендующих на установление пенсии за выслугу лет в следующем календарном году и предоставляет</w:t>
      </w:r>
      <w:proofErr w:type="gramEnd"/>
      <w:r w:rsidRPr="00695182">
        <w:rPr>
          <w:rFonts w:ascii="Times New Roman" w:eastAsia="Calibri" w:hAnsi="Times New Roman" w:cs="Times New Roman"/>
          <w:sz w:val="28"/>
          <w:szCs w:val="28"/>
        </w:rPr>
        <w:t xml:space="preserve"> их ответственному за ведение бухгалтерского учета.</w:t>
      </w:r>
    </w:p>
    <w:p w:rsidR="00695182" w:rsidRPr="00695182" w:rsidRDefault="00695182" w:rsidP="00695182">
      <w:pPr>
        <w:spacing w:after="200" w:line="276" w:lineRule="auto"/>
        <w:ind w:firstLine="567"/>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 xml:space="preserve">8.2. На основании данных списков производится предварительный расчет потребности бюджетных ассигнований </w:t>
      </w:r>
      <w:proofErr w:type="gramStart"/>
      <w:r w:rsidRPr="00695182">
        <w:rPr>
          <w:rFonts w:ascii="Times New Roman" w:eastAsia="Calibri" w:hAnsi="Times New Roman" w:cs="Times New Roman"/>
          <w:sz w:val="28"/>
          <w:szCs w:val="28"/>
        </w:rPr>
        <w:t>для организации выплаты пенсии за выслугу лет с последующим включением в бюджет поселении на соответствующий финансовый год</w:t>
      </w:r>
      <w:proofErr w:type="gramEnd"/>
      <w:r w:rsidRPr="00695182">
        <w:rPr>
          <w:rFonts w:ascii="Times New Roman" w:eastAsia="Calibri" w:hAnsi="Times New Roman" w:cs="Times New Roman"/>
          <w:sz w:val="28"/>
          <w:szCs w:val="28"/>
        </w:rPr>
        <w:t>.</w:t>
      </w:r>
    </w:p>
    <w:p w:rsidR="001E5C33" w:rsidRDefault="001E5C33" w:rsidP="00695182">
      <w:pPr>
        <w:spacing w:after="200" w:line="276" w:lineRule="auto"/>
        <w:ind w:firstLine="567"/>
        <w:jc w:val="both"/>
        <w:rPr>
          <w:rFonts w:ascii="Times New Roman" w:eastAsia="Calibri" w:hAnsi="Times New Roman" w:cs="Times New Roman"/>
          <w:b/>
          <w:sz w:val="28"/>
          <w:szCs w:val="28"/>
        </w:rPr>
      </w:pPr>
    </w:p>
    <w:p w:rsidR="00695182" w:rsidRPr="00695182" w:rsidRDefault="00695182" w:rsidP="00695182">
      <w:pPr>
        <w:spacing w:after="200" w:line="276" w:lineRule="auto"/>
        <w:ind w:firstLine="567"/>
        <w:jc w:val="both"/>
        <w:rPr>
          <w:rFonts w:ascii="Times New Roman" w:eastAsia="Calibri" w:hAnsi="Times New Roman" w:cs="Times New Roman"/>
          <w:b/>
          <w:sz w:val="28"/>
          <w:szCs w:val="28"/>
        </w:rPr>
      </w:pPr>
      <w:r w:rsidRPr="00695182">
        <w:rPr>
          <w:rFonts w:ascii="Times New Roman" w:eastAsia="Calibri" w:hAnsi="Times New Roman" w:cs="Times New Roman"/>
          <w:b/>
          <w:sz w:val="28"/>
          <w:szCs w:val="28"/>
        </w:rPr>
        <w:lastRenderedPageBreak/>
        <w:t>9. Информационное взаимодействие с Единой государственной информационной системой социального обеспечения.</w:t>
      </w:r>
    </w:p>
    <w:p w:rsidR="00695182" w:rsidRPr="00695182" w:rsidRDefault="00695182" w:rsidP="00695182">
      <w:pPr>
        <w:spacing w:after="200" w:line="276" w:lineRule="auto"/>
        <w:ind w:firstLine="567"/>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 xml:space="preserve">9.1. </w:t>
      </w:r>
      <w:r w:rsidR="007507BB">
        <w:rPr>
          <w:rFonts w:ascii="Times New Roman" w:eastAsia="Calibri" w:hAnsi="Times New Roman" w:cs="Times New Roman"/>
          <w:sz w:val="28"/>
          <w:szCs w:val="28"/>
        </w:rPr>
        <w:t xml:space="preserve">Информация об установлении и выплате пенсии за выслугу лет </w:t>
      </w:r>
      <w:proofErr w:type="gramStart"/>
      <w:r w:rsidR="007507BB">
        <w:rPr>
          <w:rFonts w:ascii="Times New Roman" w:eastAsia="Calibri" w:hAnsi="Times New Roman" w:cs="Times New Roman"/>
          <w:sz w:val="28"/>
          <w:szCs w:val="28"/>
        </w:rPr>
        <w:t>лицам, замещающим муниципальные должности и должности муниципальной службы на постоянной основе в соответствии с настоящим Положением размещается</w:t>
      </w:r>
      <w:proofErr w:type="gramEnd"/>
      <w:r w:rsidR="007507BB">
        <w:rPr>
          <w:rFonts w:ascii="Times New Roman" w:eastAsia="Calibri" w:hAnsi="Times New Roman" w:cs="Times New Roman"/>
          <w:sz w:val="28"/>
          <w:szCs w:val="28"/>
        </w:rPr>
        <w:t xml:space="preserve">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года № 178-ФЗ «О государственной социальной помощи».</w:t>
      </w:r>
    </w:p>
    <w:p w:rsidR="00695182" w:rsidRPr="00695182" w:rsidRDefault="00695182" w:rsidP="00695182">
      <w:pPr>
        <w:spacing w:after="200" w:line="276" w:lineRule="auto"/>
        <w:ind w:firstLine="567"/>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 xml:space="preserve">9.2. </w:t>
      </w:r>
      <w:r w:rsidR="001E5C33">
        <w:rPr>
          <w:rFonts w:ascii="Times New Roman" w:eastAsia="Calibri" w:hAnsi="Times New Roman" w:cs="Times New Roman"/>
          <w:sz w:val="28"/>
          <w:szCs w:val="28"/>
        </w:rPr>
        <w:t>В</w:t>
      </w:r>
      <w:r w:rsidRPr="00695182">
        <w:rPr>
          <w:rFonts w:ascii="Times New Roman" w:eastAsia="Calibri" w:hAnsi="Times New Roman" w:cs="Times New Roman"/>
          <w:sz w:val="28"/>
          <w:szCs w:val="28"/>
        </w:rPr>
        <w:t xml:space="preserve"> целях получения необходимых персонифицированных сведений для предоставления пенсии </w:t>
      </w:r>
      <w:proofErr w:type="gramStart"/>
      <w:r w:rsidRPr="00695182">
        <w:rPr>
          <w:rFonts w:ascii="Times New Roman" w:eastAsia="Calibri" w:hAnsi="Times New Roman" w:cs="Times New Roman"/>
          <w:sz w:val="28"/>
          <w:szCs w:val="28"/>
        </w:rPr>
        <w:t>за</w:t>
      </w:r>
      <w:proofErr w:type="gramEnd"/>
      <w:r w:rsidRPr="00695182">
        <w:rPr>
          <w:rFonts w:ascii="Times New Roman" w:eastAsia="Calibri" w:hAnsi="Times New Roman" w:cs="Times New Roman"/>
          <w:sz w:val="28"/>
          <w:szCs w:val="28"/>
        </w:rPr>
        <w:t xml:space="preserve"> </w:t>
      </w:r>
      <w:proofErr w:type="gramStart"/>
      <w:r w:rsidRPr="00695182">
        <w:rPr>
          <w:rFonts w:ascii="Times New Roman" w:eastAsia="Calibri" w:hAnsi="Times New Roman" w:cs="Times New Roman"/>
          <w:sz w:val="28"/>
          <w:szCs w:val="28"/>
        </w:rPr>
        <w:t>выслуг</w:t>
      </w:r>
      <w:proofErr w:type="gramEnd"/>
      <w:r w:rsidRPr="00695182">
        <w:rPr>
          <w:rFonts w:ascii="Times New Roman" w:eastAsia="Calibri" w:hAnsi="Times New Roman" w:cs="Times New Roman"/>
          <w:sz w:val="28"/>
          <w:szCs w:val="28"/>
        </w:rPr>
        <w:t xml:space="preserve"> лет направляется запрос о предоставлении информации в Единую государственную систему социального обеспечения в соответствии с частью 5 статьи 6.11. Федерального закона от 17 июля 1999 года № 178-ФЗ «О государственной социальной помощи» и Постановлением Правительства Российской Федерации от 14 февраля 2017 года №181 «О единой государственной информационной системе социального обеспечения»</w:t>
      </w:r>
    </w:p>
    <w:p w:rsidR="00695182" w:rsidRPr="00695182" w:rsidRDefault="00695182" w:rsidP="00695182">
      <w:pPr>
        <w:spacing w:after="200" w:line="276" w:lineRule="auto"/>
        <w:jc w:val="both"/>
        <w:rPr>
          <w:rFonts w:ascii="Times New Roman" w:eastAsia="Calibri" w:hAnsi="Times New Roman" w:cs="Times New Roman"/>
          <w:sz w:val="28"/>
          <w:szCs w:val="28"/>
        </w:rPr>
      </w:pPr>
    </w:p>
    <w:p w:rsidR="00695182" w:rsidRPr="00695182" w:rsidRDefault="00695182" w:rsidP="00695182">
      <w:pPr>
        <w:spacing w:after="200" w:line="276" w:lineRule="auto"/>
        <w:ind w:firstLine="567"/>
        <w:jc w:val="both"/>
        <w:rPr>
          <w:rFonts w:ascii="Times New Roman" w:eastAsia="Calibri" w:hAnsi="Times New Roman" w:cs="Times New Roman"/>
          <w:b/>
          <w:bCs/>
          <w:sz w:val="28"/>
          <w:szCs w:val="28"/>
        </w:rPr>
      </w:pPr>
      <w:r w:rsidRPr="00695182">
        <w:rPr>
          <w:rFonts w:ascii="Times New Roman" w:eastAsia="Calibri" w:hAnsi="Times New Roman" w:cs="Times New Roman"/>
          <w:b/>
          <w:bCs/>
          <w:sz w:val="28"/>
          <w:szCs w:val="28"/>
        </w:rPr>
        <w:t>10. Заключительные положения</w:t>
      </w:r>
    </w:p>
    <w:p w:rsidR="00695182" w:rsidRPr="00695182" w:rsidRDefault="00695182" w:rsidP="00695182">
      <w:pPr>
        <w:spacing w:after="200" w:line="276" w:lineRule="auto"/>
        <w:ind w:firstLine="567"/>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 xml:space="preserve">10.1. </w:t>
      </w:r>
      <w:proofErr w:type="gramStart"/>
      <w:r w:rsidRPr="00695182">
        <w:rPr>
          <w:rFonts w:ascii="Times New Roman" w:eastAsia="Calibri" w:hAnsi="Times New Roman" w:cs="Times New Roman"/>
          <w:sz w:val="28"/>
          <w:szCs w:val="28"/>
        </w:rPr>
        <w:t>При изменении названия, упразднении муниципальных должностей или должностей муниципальной службы, а также при ликвидации органов местного самоуправления муниципального образования Светлый сельсовет, порядок приведения в соответствие размера среднемесячного заработка (исходя из которого исчисляется пенсия за выслугу лет) на момент увольнения работника с размером среднемесячного заработка на момент обращения за ней, устанавливается администрацией сельсовета.</w:t>
      </w:r>
      <w:proofErr w:type="gramEnd"/>
    </w:p>
    <w:p w:rsidR="00695182" w:rsidRPr="00695182" w:rsidRDefault="00695182" w:rsidP="00695182">
      <w:pPr>
        <w:spacing w:after="200" w:line="276" w:lineRule="auto"/>
        <w:ind w:left="720"/>
        <w:contextualSpacing/>
        <w:jc w:val="both"/>
        <w:rPr>
          <w:rFonts w:ascii="Times New Roman" w:eastAsia="TimesNewRomanPS-BoldMT" w:hAnsi="Times New Roman" w:cs="Times New Roman"/>
          <w:bCs/>
          <w:sz w:val="28"/>
          <w:szCs w:val="28"/>
        </w:rPr>
      </w:pPr>
    </w:p>
    <w:p w:rsidR="00695182" w:rsidRPr="00695182" w:rsidRDefault="00695182" w:rsidP="00695182">
      <w:pPr>
        <w:spacing w:after="200" w:line="276" w:lineRule="auto"/>
        <w:ind w:left="720"/>
        <w:contextualSpacing/>
        <w:jc w:val="both"/>
        <w:rPr>
          <w:rFonts w:ascii="Times New Roman" w:eastAsia="TimesNewRomanPS-BoldMT" w:hAnsi="Times New Roman" w:cs="Times New Roman"/>
          <w:bCs/>
          <w:sz w:val="28"/>
          <w:szCs w:val="28"/>
        </w:rPr>
      </w:pPr>
    </w:p>
    <w:p w:rsidR="00695182" w:rsidRPr="00695182" w:rsidRDefault="00695182" w:rsidP="00695182">
      <w:pPr>
        <w:jc w:val="right"/>
        <w:rPr>
          <w:rFonts w:ascii="Times New Roman" w:eastAsia="Calibri" w:hAnsi="Times New Roman" w:cs="Times New Roman"/>
          <w:sz w:val="28"/>
          <w:szCs w:val="28"/>
        </w:rPr>
      </w:pPr>
    </w:p>
    <w:p w:rsidR="00695182" w:rsidRPr="00695182" w:rsidRDefault="00695182" w:rsidP="00695182">
      <w:pPr>
        <w:jc w:val="right"/>
        <w:rPr>
          <w:rFonts w:ascii="Times New Roman" w:eastAsia="Calibri" w:hAnsi="Times New Roman" w:cs="Times New Roman"/>
          <w:sz w:val="28"/>
          <w:szCs w:val="28"/>
        </w:rPr>
      </w:pPr>
    </w:p>
    <w:p w:rsidR="00695182" w:rsidRPr="00695182" w:rsidRDefault="00695182" w:rsidP="00695182">
      <w:pPr>
        <w:jc w:val="right"/>
        <w:rPr>
          <w:rFonts w:ascii="Times New Roman" w:eastAsia="Calibri" w:hAnsi="Times New Roman" w:cs="Times New Roman"/>
          <w:sz w:val="28"/>
          <w:szCs w:val="28"/>
        </w:rPr>
      </w:pPr>
    </w:p>
    <w:p w:rsidR="00695182" w:rsidRPr="00695182" w:rsidRDefault="00695182" w:rsidP="00695182">
      <w:pPr>
        <w:jc w:val="right"/>
        <w:rPr>
          <w:rFonts w:ascii="Times New Roman" w:eastAsia="Calibri" w:hAnsi="Times New Roman" w:cs="Times New Roman"/>
          <w:sz w:val="28"/>
          <w:szCs w:val="28"/>
        </w:rPr>
      </w:pPr>
    </w:p>
    <w:p w:rsidR="00695182" w:rsidRPr="00695182" w:rsidRDefault="00695182" w:rsidP="001E5C33">
      <w:pPr>
        <w:spacing w:after="60" w:line="240" w:lineRule="auto"/>
        <w:jc w:val="right"/>
        <w:rPr>
          <w:rFonts w:ascii="Times New Roman" w:eastAsia="Calibri" w:hAnsi="Times New Roman" w:cs="Times New Roman"/>
          <w:sz w:val="28"/>
          <w:szCs w:val="28"/>
        </w:rPr>
      </w:pPr>
      <w:r w:rsidRPr="00695182">
        <w:rPr>
          <w:rFonts w:ascii="Times New Roman" w:eastAsia="Calibri" w:hAnsi="Times New Roman" w:cs="Times New Roman"/>
          <w:sz w:val="28"/>
          <w:szCs w:val="28"/>
        </w:rPr>
        <w:lastRenderedPageBreak/>
        <w:t>Приложение 1</w:t>
      </w:r>
    </w:p>
    <w:p w:rsidR="00695182" w:rsidRPr="00695182" w:rsidRDefault="00695182" w:rsidP="001E5C33">
      <w:pPr>
        <w:spacing w:after="60" w:line="240" w:lineRule="auto"/>
        <w:jc w:val="right"/>
        <w:rPr>
          <w:rFonts w:ascii="Times New Roman" w:eastAsia="Calibri" w:hAnsi="Times New Roman" w:cs="Times New Roman"/>
          <w:sz w:val="28"/>
          <w:szCs w:val="28"/>
        </w:rPr>
      </w:pPr>
      <w:r w:rsidRPr="00695182">
        <w:rPr>
          <w:rFonts w:ascii="Times New Roman" w:eastAsia="Calibri" w:hAnsi="Times New Roman" w:cs="Times New Roman"/>
          <w:sz w:val="28"/>
          <w:szCs w:val="28"/>
        </w:rPr>
        <w:t>к решению Совета депутатов</w:t>
      </w:r>
    </w:p>
    <w:p w:rsidR="00695182" w:rsidRPr="00695182" w:rsidRDefault="00695182" w:rsidP="001E5C33">
      <w:pPr>
        <w:spacing w:after="60" w:line="240" w:lineRule="auto"/>
        <w:jc w:val="right"/>
        <w:rPr>
          <w:rFonts w:ascii="Times New Roman" w:eastAsia="Calibri" w:hAnsi="Times New Roman" w:cs="Times New Roman"/>
          <w:sz w:val="28"/>
          <w:szCs w:val="28"/>
        </w:rPr>
      </w:pPr>
      <w:r w:rsidRPr="00695182">
        <w:rPr>
          <w:rFonts w:ascii="Times New Roman" w:eastAsia="Calibri" w:hAnsi="Times New Roman" w:cs="Times New Roman"/>
          <w:sz w:val="28"/>
          <w:szCs w:val="28"/>
        </w:rPr>
        <w:t>муниципального образования</w:t>
      </w:r>
    </w:p>
    <w:p w:rsidR="00695182" w:rsidRPr="00695182" w:rsidRDefault="00695182" w:rsidP="001E5C33">
      <w:pPr>
        <w:spacing w:after="60" w:line="240" w:lineRule="auto"/>
        <w:jc w:val="right"/>
        <w:rPr>
          <w:rFonts w:ascii="Times New Roman" w:eastAsia="Calibri" w:hAnsi="Times New Roman" w:cs="Times New Roman"/>
          <w:sz w:val="28"/>
          <w:szCs w:val="28"/>
        </w:rPr>
      </w:pPr>
      <w:r w:rsidRPr="00695182">
        <w:rPr>
          <w:rFonts w:ascii="Times New Roman" w:eastAsia="Calibri" w:hAnsi="Times New Roman" w:cs="Times New Roman"/>
          <w:sz w:val="28"/>
          <w:szCs w:val="28"/>
        </w:rPr>
        <w:t xml:space="preserve">Светлый сельсовет </w:t>
      </w:r>
    </w:p>
    <w:p w:rsidR="00695182" w:rsidRPr="00695182" w:rsidRDefault="00695182" w:rsidP="001E5C33">
      <w:pPr>
        <w:spacing w:after="60" w:line="240" w:lineRule="auto"/>
        <w:jc w:val="right"/>
        <w:rPr>
          <w:rFonts w:ascii="Times New Roman" w:eastAsia="Calibri" w:hAnsi="Times New Roman" w:cs="Times New Roman"/>
          <w:sz w:val="28"/>
          <w:szCs w:val="28"/>
        </w:rPr>
      </w:pPr>
      <w:r w:rsidRPr="00695182">
        <w:rPr>
          <w:rFonts w:ascii="Times New Roman" w:eastAsia="Calibri" w:hAnsi="Times New Roman" w:cs="Times New Roman"/>
          <w:sz w:val="28"/>
          <w:szCs w:val="28"/>
        </w:rPr>
        <w:t xml:space="preserve">от  </w:t>
      </w:r>
      <w:r w:rsidR="001E5C33">
        <w:rPr>
          <w:rFonts w:ascii="Times New Roman" w:eastAsia="Calibri" w:hAnsi="Times New Roman" w:cs="Times New Roman"/>
          <w:sz w:val="28"/>
          <w:szCs w:val="28"/>
        </w:rPr>
        <w:t>29</w:t>
      </w:r>
      <w:r w:rsidRPr="00695182">
        <w:rPr>
          <w:rFonts w:ascii="Times New Roman" w:eastAsia="Calibri" w:hAnsi="Times New Roman" w:cs="Times New Roman"/>
          <w:sz w:val="28"/>
          <w:szCs w:val="28"/>
        </w:rPr>
        <w:t xml:space="preserve">.11.2021 № </w:t>
      </w:r>
      <w:r w:rsidR="001E5C33">
        <w:rPr>
          <w:rFonts w:ascii="Times New Roman" w:eastAsia="Calibri" w:hAnsi="Times New Roman" w:cs="Times New Roman"/>
          <w:sz w:val="28"/>
          <w:szCs w:val="28"/>
        </w:rPr>
        <w:t>111</w:t>
      </w:r>
    </w:p>
    <w:p w:rsidR="00695182" w:rsidRPr="00695182" w:rsidRDefault="00695182" w:rsidP="00695182">
      <w:pPr>
        <w:jc w:val="right"/>
        <w:rPr>
          <w:rFonts w:ascii="Times New Roman" w:eastAsia="Calibri" w:hAnsi="Times New Roman" w:cs="Times New Roman"/>
          <w:sz w:val="28"/>
          <w:szCs w:val="28"/>
        </w:rPr>
      </w:pPr>
    </w:p>
    <w:p w:rsidR="00695182" w:rsidRPr="00695182" w:rsidRDefault="00695182" w:rsidP="00695182">
      <w:pPr>
        <w:jc w:val="right"/>
        <w:rPr>
          <w:rFonts w:ascii="Times New Roman" w:eastAsia="Calibri" w:hAnsi="Times New Roman" w:cs="Times New Roman"/>
          <w:sz w:val="28"/>
          <w:szCs w:val="28"/>
        </w:rPr>
      </w:pPr>
      <w:r w:rsidRPr="00695182">
        <w:rPr>
          <w:rFonts w:ascii="Times New Roman" w:eastAsia="Calibri" w:hAnsi="Times New Roman" w:cs="Times New Roman"/>
          <w:sz w:val="28"/>
          <w:szCs w:val="28"/>
        </w:rPr>
        <w:t>Форма</w:t>
      </w:r>
    </w:p>
    <w:p w:rsidR="00695182" w:rsidRPr="00695182" w:rsidRDefault="00695182" w:rsidP="00695182">
      <w:pPr>
        <w:spacing w:after="200" w:line="276" w:lineRule="auto"/>
        <w:ind w:left="720"/>
        <w:contextualSpacing/>
        <w:jc w:val="center"/>
        <w:rPr>
          <w:rFonts w:ascii="Times New Roman" w:eastAsia="TimesNewRomanPS-BoldMT" w:hAnsi="Times New Roman" w:cs="Times New Roman"/>
          <w:b/>
          <w:bCs/>
          <w:sz w:val="28"/>
          <w:szCs w:val="28"/>
        </w:rPr>
      </w:pPr>
      <w:r w:rsidRPr="00695182">
        <w:rPr>
          <w:rFonts w:ascii="Times New Roman" w:eastAsia="TimesNewRomanPS-BoldMT" w:hAnsi="Times New Roman" w:cs="Times New Roman"/>
          <w:b/>
          <w:bCs/>
          <w:sz w:val="28"/>
          <w:szCs w:val="28"/>
        </w:rPr>
        <w:t xml:space="preserve">Заявление </w:t>
      </w:r>
    </w:p>
    <w:p w:rsidR="00695182" w:rsidRPr="00695182" w:rsidRDefault="00695182" w:rsidP="00695182">
      <w:pPr>
        <w:spacing w:after="200" w:line="276" w:lineRule="auto"/>
        <w:ind w:left="720"/>
        <w:contextualSpacing/>
        <w:jc w:val="center"/>
        <w:rPr>
          <w:rFonts w:ascii="Times New Roman" w:eastAsia="TimesNewRomanPS-BoldMT" w:hAnsi="Times New Roman" w:cs="Times New Roman"/>
          <w:b/>
          <w:bCs/>
          <w:sz w:val="28"/>
          <w:szCs w:val="28"/>
        </w:rPr>
      </w:pPr>
      <w:r w:rsidRPr="00695182">
        <w:rPr>
          <w:rFonts w:ascii="Times New Roman" w:eastAsia="TimesNewRomanPS-BoldMT" w:hAnsi="Times New Roman" w:cs="Times New Roman"/>
          <w:b/>
          <w:bCs/>
          <w:sz w:val="28"/>
          <w:szCs w:val="28"/>
        </w:rPr>
        <w:t xml:space="preserve"> для установления пенсии за выслугу лет </w:t>
      </w:r>
    </w:p>
    <w:p w:rsidR="00695182" w:rsidRPr="001E5C33" w:rsidRDefault="00695182" w:rsidP="00695182">
      <w:pPr>
        <w:jc w:val="right"/>
        <w:rPr>
          <w:rFonts w:ascii="Times New Roman" w:eastAsia="Calibri" w:hAnsi="Times New Roman" w:cs="Times New Roman"/>
        </w:rPr>
      </w:pPr>
      <w:r w:rsidRPr="001E5C33">
        <w:rPr>
          <w:rFonts w:ascii="Times New Roman" w:eastAsia="Calibri" w:hAnsi="Times New Roman" w:cs="Times New Roman"/>
        </w:rPr>
        <w:t>Главе Светлого сельсовета</w:t>
      </w:r>
    </w:p>
    <w:p w:rsidR="00695182" w:rsidRPr="001E5C33" w:rsidRDefault="001E5C33" w:rsidP="001E5C33">
      <w:pPr>
        <w:rPr>
          <w:rFonts w:ascii="Times New Roman" w:eastAsia="Calibri" w:hAnsi="Times New Roman" w:cs="Times New Roman"/>
        </w:rPr>
      </w:pPr>
      <w:r w:rsidRPr="001E5C33">
        <w:rPr>
          <w:rFonts w:ascii="Times New Roman" w:eastAsia="Calibri" w:hAnsi="Times New Roman" w:cs="Times New Roman"/>
        </w:rPr>
        <w:t xml:space="preserve">                                                                  </w:t>
      </w:r>
      <w:r>
        <w:rPr>
          <w:rFonts w:ascii="Times New Roman" w:eastAsia="Calibri" w:hAnsi="Times New Roman" w:cs="Times New Roman"/>
        </w:rPr>
        <w:t xml:space="preserve">                                              </w:t>
      </w:r>
      <w:r w:rsidRPr="001E5C33">
        <w:rPr>
          <w:rFonts w:ascii="Times New Roman" w:eastAsia="Calibri" w:hAnsi="Times New Roman" w:cs="Times New Roman"/>
        </w:rPr>
        <w:t xml:space="preserve">   </w:t>
      </w:r>
      <w:r w:rsidR="00695182" w:rsidRPr="001E5C33">
        <w:rPr>
          <w:rFonts w:ascii="Times New Roman" w:eastAsia="Calibri" w:hAnsi="Times New Roman" w:cs="Times New Roman"/>
        </w:rPr>
        <w:t>___________________________</w:t>
      </w:r>
    </w:p>
    <w:p w:rsidR="00695182" w:rsidRPr="001E5C33" w:rsidRDefault="001E5C33" w:rsidP="001E5C33">
      <w:pPr>
        <w:rPr>
          <w:rFonts w:ascii="Times New Roman" w:eastAsia="Calibri" w:hAnsi="Times New Roman" w:cs="Times New Roman"/>
        </w:rPr>
      </w:pPr>
      <w:r w:rsidRPr="001E5C33">
        <w:rPr>
          <w:rFonts w:ascii="Times New Roman" w:eastAsia="Calibri" w:hAnsi="Times New Roman" w:cs="Times New Roman"/>
        </w:rPr>
        <w:t xml:space="preserve">                                                    </w:t>
      </w:r>
      <w:r>
        <w:rPr>
          <w:rFonts w:ascii="Times New Roman" w:eastAsia="Calibri" w:hAnsi="Times New Roman" w:cs="Times New Roman"/>
        </w:rPr>
        <w:t xml:space="preserve">                                    </w:t>
      </w:r>
      <w:r w:rsidR="00695182" w:rsidRPr="001E5C33">
        <w:rPr>
          <w:rFonts w:ascii="Times New Roman" w:eastAsia="Calibri" w:hAnsi="Times New Roman" w:cs="Times New Roman"/>
        </w:rPr>
        <w:t>от ФИО (полностью) __________</w:t>
      </w:r>
      <w:r w:rsidRPr="001E5C33">
        <w:rPr>
          <w:rFonts w:ascii="Times New Roman" w:eastAsia="Calibri" w:hAnsi="Times New Roman" w:cs="Times New Roman"/>
        </w:rPr>
        <w:t>____________</w:t>
      </w:r>
    </w:p>
    <w:p w:rsidR="00695182" w:rsidRPr="001E5C33" w:rsidRDefault="00695182" w:rsidP="00695182">
      <w:pPr>
        <w:jc w:val="right"/>
        <w:rPr>
          <w:rFonts w:ascii="Times New Roman" w:eastAsia="Calibri" w:hAnsi="Times New Roman" w:cs="Times New Roman"/>
        </w:rPr>
      </w:pPr>
      <w:r w:rsidRPr="001E5C33">
        <w:rPr>
          <w:rFonts w:ascii="Times New Roman" w:eastAsia="Calibri" w:hAnsi="Times New Roman" w:cs="Times New Roman"/>
        </w:rPr>
        <w:t>___________________________</w:t>
      </w:r>
    </w:p>
    <w:p w:rsidR="00695182" w:rsidRPr="001E5C33" w:rsidRDefault="00695182" w:rsidP="00695182">
      <w:pPr>
        <w:jc w:val="right"/>
        <w:rPr>
          <w:rFonts w:ascii="Times New Roman" w:eastAsia="Calibri" w:hAnsi="Times New Roman" w:cs="Times New Roman"/>
        </w:rPr>
      </w:pPr>
      <w:r w:rsidRPr="001E5C33">
        <w:rPr>
          <w:rFonts w:ascii="Times New Roman" w:eastAsia="Calibri" w:hAnsi="Times New Roman" w:cs="Times New Roman"/>
        </w:rPr>
        <w:t>Место жительства (тел.) ______</w:t>
      </w:r>
    </w:p>
    <w:p w:rsidR="00695182" w:rsidRPr="001E5C33" w:rsidRDefault="00695182" w:rsidP="00695182">
      <w:pPr>
        <w:jc w:val="right"/>
        <w:rPr>
          <w:rFonts w:ascii="Times New Roman" w:eastAsia="Calibri" w:hAnsi="Times New Roman" w:cs="Times New Roman"/>
        </w:rPr>
      </w:pPr>
      <w:r w:rsidRPr="001E5C33">
        <w:rPr>
          <w:rFonts w:ascii="Times New Roman" w:eastAsia="Calibri" w:hAnsi="Times New Roman" w:cs="Times New Roman"/>
        </w:rPr>
        <w:t>___________________________</w:t>
      </w:r>
    </w:p>
    <w:p w:rsidR="00695182" w:rsidRPr="001E5C33" w:rsidRDefault="00695182" w:rsidP="00695182">
      <w:pPr>
        <w:jc w:val="right"/>
        <w:rPr>
          <w:rFonts w:ascii="Times New Roman" w:eastAsia="Calibri" w:hAnsi="Times New Roman" w:cs="Times New Roman"/>
        </w:rPr>
      </w:pPr>
      <w:r w:rsidRPr="001E5C33">
        <w:rPr>
          <w:rFonts w:ascii="Times New Roman" w:eastAsia="Calibri" w:hAnsi="Times New Roman" w:cs="Times New Roman"/>
        </w:rPr>
        <w:t>___________________________</w:t>
      </w:r>
    </w:p>
    <w:p w:rsidR="00695182" w:rsidRPr="001E5C33" w:rsidRDefault="00695182" w:rsidP="00695182">
      <w:pPr>
        <w:jc w:val="right"/>
        <w:rPr>
          <w:rFonts w:ascii="Times New Roman" w:eastAsia="Calibri" w:hAnsi="Times New Roman" w:cs="Times New Roman"/>
        </w:rPr>
      </w:pPr>
      <w:r w:rsidRPr="001E5C33">
        <w:rPr>
          <w:rFonts w:ascii="Times New Roman" w:eastAsia="Calibri" w:hAnsi="Times New Roman" w:cs="Times New Roman"/>
        </w:rPr>
        <w:tab/>
      </w:r>
      <w:r w:rsidRPr="001E5C33">
        <w:rPr>
          <w:rFonts w:ascii="Times New Roman" w:eastAsia="Calibri" w:hAnsi="Times New Roman" w:cs="Times New Roman"/>
        </w:rPr>
        <w:tab/>
        <w:t>Дата рождения _____________</w:t>
      </w:r>
    </w:p>
    <w:p w:rsidR="00695182" w:rsidRPr="001E5C33" w:rsidRDefault="00695182" w:rsidP="00695182">
      <w:pPr>
        <w:jc w:val="right"/>
        <w:rPr>
          <w:rFonts w:ascii="Times New Roman" w:eastAsia="Calibri" w:hAnsi="Times New Roman" w:cs="Times New Roman"/>
        </w:rPr>
      </w:pPr>
      <w:r w:rsidRPr="001E5C33">
        <w:rPr>
          <w:rFonts w:ascii="Times New Roman" w:eastAsia="Calibri" w:hAnsi="Times New Roman" w:cs="Times New Roman"/>
        </w:rPr>
        <w:t>Паспортные данные</w:t>
      </w:r>
      <w:proofErr w:type="gramStart"/>
      <w:r w:rsidRPr="001E5C33">
        <w:rPr>
          <w:rFonts w:ascii="Times New Roman" w:eastAsia="Calibri" w:hAnsi="Times New Roman" w:cs="Times New Roman"/>
        </w:rPr>
        <w:t xml:space="preserve"> :</w:t>
      </w:r>
      <w:proofErr w:type="gramEnd"/>
      <w:r w:rsidRPr="001E5C33">
        <w:rPr>
          <w:rFonts w:ascii="Times New Roman" w:eastAsia="Calibri" w:hAnsi="Times New Roman" w:cs="Times New Roman"/>
        </w:rPr>
        <w:t>_________</w:t>
      </w:r>
    </w:p>
    <w:p w:rsidR="00695182" w:rsidRPr="001E5C33" w:rsidRDefault="00695182" w:rsidP="00695182">
      <w:pPr>
        <w:jc w:val="right"/>
        <w:rPr>
          <w:rFonts w:ascii="Times New Roman" w:eastAsia="Calibri" w:hAnsi="Times New Roman" w:cs="Times New Roman"/>
        </w:rPr>
      </w:pPr>
      <w:r w:rsidRPr="001E5C33">
        <w:rPr>
          <w:rFonts w:ascii="Times New Roman" w:eastAsia="Calibri" w:hAnsi="Times New Roman" w:cs="Times New Roman"/>
        </w:rPr>
        <w:t>Серия __________ №_________</w:t>
      </w:r>
    </w:p>
    <w:p w:rsidR="00695182" w:rsidRPr="001E5C33" w:rsidRDefault="00695182" w:rsidP="00695182">
      <w:pPr>
        <w:jc w:val="right"/>
        <w:rPr>
          <w:rFonts w:ascii="Times New Roman" w:eastAsia="Calibri" w:hAnsi="Times New Roman" w:cs="Times New Roman"/>
        </w:rPr>
      </w:pPr>
      <w:r w:rsidRPr="001E5C33">
        <w:rPr>
          <w:rFonts w:ascii="Times New Roman" w:eastAsia="Calibri" w:hAnsi="Times New Roman" w:cs="Times New Roman"/>
        </w:rPr>
        <w:t xml:space="preserve"> Выдан ____________________</w:t>
      </w:r>
    </w:p>
    <w:p w:rsidR="00695182" w:rsidRPr="001E5C33" w:rsidRDefault="00695182" w:rsidP="00695182">
      <w:pPr>
        <w:jc w:val="right"/>
        <w:rPr>
          <w:rFonts w:ascii="Times New Roman" w:eastAsia="Calibri" w:hAnsi="Times New Roman" w:cs="Times New Roman"/>
        </w:rPr>
      </w:pPr>
      <w:r w:rsidRPr="001E5C33">
        <w:rPr>
          <w:rFonts w:ascii="Times New Roman" w:eastAsia="Calibri" w:hAnsi="Times New Roman" w:cs="Times New Roman"/>
        </w:rPr>
        <w:t xml:space="preserve"> Дата выдачи ________________</w:t>
      </w:r>
    </w:p>
    <w:p w:rsidR="00695182" w:rsidRPr="001E5C33" w:rsidRDefault="00695182" w:rsidP="00695182">
      <w:pPr>
        <w:spacing w:after="200" w:line="276" w:lineRule="auto"/>
        <w:ind w:left="720"/>
        <w:contextualSpacing/>
        <w:jc w:val="center"/>
        <w:rPr>
          <w:rFonts w:ascii="Times New Roman" w:eastAsia="TimesNewRomanPS-BoldMT" w:hAnsi="Times New Roman" w:cs="Times New Roman"/>
          <w:bCs/>
        </w:rPr>
      </w:pPr>
      <w:r w:rsidRPr="001E5C33">
        <w:rPr>
          <w:rFonts w:ascii="Times New Roman" w:eastAsia="TimesNewRomanPS-BoldMT" w:hAnsi="Times New Roman" w:cs="Times New Roman"/>
          <w:bCs/>
        </w:rPr>
        <w:t xml:space="preserve">Заявление </w:t>
      </w:r>
    </w:p>
    <w:p w:rsidR="00695182" w:rsidRPr="001E5C33" w:rsidRDefault="00695182" w:rsidP="00695182">
      <w:pPr>
        <w:spacing w:after="200" w:line="276" w:lineRule="auto"/>
        <w:ind w:left="720"/>
        <w:contextualSpacing/>
        <w:jc w:val="both"/>
        <w:rPr>
          <w:rFonts w:ascii="Times New Roman" w:eastAsia="TimesNewRomanPS-BoldMT" w:hAnsi="Times New Roman" w:cs="Times New Roman"/>
          <w:bCs/>
        </w:rPr>
      </w:pPr>
      <w:proofErr w:type="gramStart"/>
      <w:r w:rsidRPr="001E5C33">
        <w:rPr>
          <w:rFonts w:ascii="Times New Roman" w:eastAsia="TimesNewRomanPS-BoldMT" w:hAnsi="Times New Roman" w:cs="Times New Roman"/>
          <w:bCs/>
        </w:rPr>
        <w:t xml:space="preserve">Прошу установить пенсию за выслугу лет муниципальному служащему, (лицу, замещавшему  муниципальную должность) (нужное подчеркнуть. </w:t>
      </w:r>
      <w:proofErr w:type="gramEnd"/>
    </w:p>
    <w:p w:rsidR="00695182" w:rsidRPr="001E5C33" w:rsidRDefault="00695182" w:rsidP="00695182">
      <w:pPr>
        <w:spacing w:after="200" w:line="276" w:lineRule="auto"/>
        <w:ind w:left="720"/>
        <w:contextualSpacing/>
        <w:jc w:val="both"/>
        <w:rPr>
          <w:rFonts w:ascii="Times New Roman" w:eastAsia="TimesNewRomanPS-BoldMT" w:hAnsi="Times New Roman" w:cs="Times New Roman"/>
          <w:bCs/>
        </w:rPr>
      </w:pPr>
      <w:r w:rsidRPr="001E5C33">
        <w:rPr>
          <w:rFonts w:ascii="Times New Roman" w:eastAsia="TimesNewRomanPS-BoldMT" w:hAnsi="Times New Roman" w:cs="Times New Roman"/>
          <w:bCs/>
        </w:rPr>
        <w:t>Мне известно, что обо всех изменениях, влекущих за собой изменение размера или выплаты доплат</w:t>
      </w:r>
      <w:proofErr w:type="gramStart"/>
      <w:r w:rsidRPr="001E5C33">
        <w:rPr>
          <w:rFonts w:ascii="Times New Roman" w:eastAsia="TimesNewRomanPS-BoldMT" w:hAnsi="Times New Roman" w:cs="Times New Roman"/>
          <w:bCs/>
        </w:rPr>
        <w:t>ы(</w:t>
      </w:r>
      <w:proofErr w:type="gramEnd"/>
      <w:r w:rsidRPr="001E5C33">
        <w:rPr>
          <w:rFonts w:ascii="Times New Roman" w:eastAsia="TimesNewRomanPS-BoldMT" w:hAnsi="Times New Roman" w:cs="Times New Roman"/>
          <w:bCs/>
        </w:rPr>
        <w:t xml:space="preserve">поступление на службу, назначение пенсии или пожизненного содержания за счет федерального или областного бюджета, перемена места жительства и т.п.), я обязан(а) сообщить в 3-х </w:t>
      </w:r>
      <w:proofErr w:type="spellStart"/>
      <w:r w:rsidRPr="001E5C33">
        <w:rPr>
          <w:rFonts w:ascii="Times New Roman" w:eastAsia="TimesNewRomanPS-BoldMT" w:hAnsi="Times New Roman" w:cs="Times New Roman"/>
          <w:bCs/>
        </w:rPr>
        <w:t>дневный</w:t>
      </w:r>
      <w:proofErr w:type="spellEnd"/>
      <w:r w:rsidRPr="001E5C33">
        <w:rPr>
          <w:rFonts w:ascii="Times New Roman" w:eastAsia="TimesNewRomanPS-BoldMT" w:hAnsi="Times New Roman" w:cs="Times New Roman"/>
          <w:bCs/>
        </w:rPr>
        <w:t xml:space="preserve"> срок в администрацию муниципального образования Светлый сельсовет с приложением необходимых документов.</w:t>
      </w:r>
    </w:p>
    <w:p w:rsidR="00695182" w:rsidRPr="001E5C33" w:rsidRDefault="00695182" w:rsidP="00695182">
      <w:pPr>
        <w:spacing w:after="200" w:line="276" w:lineRule="auto"/>
        <w:ind w:left="720"/>
        <w:contextualSpacing/>
        <w:jc w:val="both"/>
        <w:rPr>
          <w:rFonts w:ascii="Times New Roman" w:eastAsia="TimesNewRomanPS-BoldMT" w:hAnsi="Times New Roman" w:cs="Times New Roman"/>
          <w:bCs/>
        </w:rPr>
      </w:pPr>
      <w:r w:rsidRPr="001E5C33">
        <w:rPr>
          <w:rFonts w:ascii="Times New Roman" w:eastAsia="TimesNewRomanPS-BoldMT" w:hAnsi="Times New Roman" w:cs="Times New Roman"/>
          <w:bCs/>
        </w:rPr>
        <w:t xml:space="preserve"> ________________                                             ___________________</w:t>
      </w:r>
    </w:p>
    <w:p w:rsidR="00695182" w:rsidRPr="001E5C33" w:rsidRDefault="00695182" w:rsidP="00695182">
      <w:pPr>
        <w:tabs>
          <w:tab w:val="left" w:pos="7545"/>
        </w:tabs>
        <w:spacing w:after="200" w:line="276" w:lineRule="auto"/>
        <w:ind w:left="720"/>
        <w:contextualSpacing/>
        <w:jc w:val="both"/>
        <w:rPr>
          <w:rFonts w:ascii="Times New Roman" w:eastAsia="TimesNewRomanPS-BoldMT" w:hAnsi="Times New Roman" w:cs="Times New Roman"/>
          <w:bCs/>
        </w:rPr>
      </w:pPr>
      <w:r w:rsidRPr="001E5C33">
        <w:rPr>
          <w:rFonts w:ascii="Times New Roman" w:eastAsia="TimesNewRomanPS-BoldMT" w:hAnsi="Times New Roman" w:cs="Times New Roman"/>
          <w:bCs/>
        </w:rPr>
        <w:t xml:space="preserve">     (дата) </w:t>
      </w:r>
      <w:r w:rsidRPr="001E5C33">
        <w:rPr>
          <w:rFonts w:ascii="Times New Roman" w:eastAsia="TimesNewRomanPS-BoldMT" w:hAnsi="Times New Roman" w:cs="Times New Roman"/>
          <w:bCs/>
        </w:rPr>
        <w:tab/>
        <w:t>(подпись)</w:t>
      </w:r>
    </w:p>
    <w:p w:rsidR="00695182" w:rsidRPr="001E5C33" w:rsidRDefault="00695182" w:rsidP="00695182">
      <w:pPr>
        <w:tabs>
          <w:tab w:val="left" w:pos="7545"/>
        </w:tabs>
        <w:spacing w:after="200" w:line="276" w:lineRule="auto"/>
        <w:ind w:left="720"/>
        <w:contextualSpacing/>
        <w:jc w:val="both"/>
        <w:rPr>
          <w:rFonts w:ascii="Times New Roman" w:eastAsia="TimesNewRomanPS-BoldMT" w:hAnsi="Times New Roman" w:cs="Times New Roman"/>
          <w:bCs/>
        </w:rPr>
      </w:pPr>
    </w:p>
    <w:p w:rsidR="00695182" w:rsidRPr="001E5C33" w:rsidRDefault="00695182" w:rsidP="00695182">
      <w:pPr>
        <w:spacing w:after="200" w:line="276" w:lineRule="auto"/>
        <w:ind w:firstLine="708"/>
        <w:rPr>
          <w:rFonts w:ascii="Times New Roman" w:eastAsia="Calibri" w:hAnsi="Times New Roman" w:cs="Times New Roman"/>
        </w:rPr>
      </w:pPr>
      <w:r w:rsidRPr="001E5C33">
        <w:rPr>
          <w:rFonts w:ascii="Times New Roman" w:eastAsia="Calibri" w:hAnsi="Times New Roman" w:cs="Times New Roman"/>
        </w:rPr>
        <w:t xml:space="preserve">Заявление зарегистрировано: </w:t>
      </w:r>
    </w:p>
    <w:p w:rsidR="00695182" w:rsidRPr="001E5C33" w:rsidRDefault="00695182" w:rsidP="00695182">
      <w:pPr>
        <w:spacing w:after="200" w:line="276" w:lineRule="auto"/>
        <w:ind w:firstLine="708"/>
        <w:rPr>
          <w:rFonts w:ascii="Times New Roman" w:eastAsia="Calibri" w:hAnsi="Times New Roman" w:cs="Times New Roman"/>
        </w:rPr>
      </w:pPr>
      <w:r w:rsidRPr="001E5C33">
        <w:rPr>
          <w:rFonts w:ascii="Times New Roman" w:eastAsia="Calibri" w:hAnsi="Times New Roman" w:cs="Times New Roman"/>
        </w:rPr>
        <w:t>«____»______________200_г.</w:t>
      </w:r>
    </w:p>
    <w:p w:rsidR="00695182" w:rsidRPr="001E5C33" w:rsidRDefault="00695182" w:rsidP="00695182">
      <w:pPr>
        <w:spacing w:after="200" w:line="276" w:lineRule="auto"/>
        <w:ind w:firstLine="708"/>
        <w:rPr>
          <w:rFonts w:ascii="Times New Roman" w:eastAsia="Calibri" w:hAnsi="Times New Roman" w:cs="Times New Roman"/>
        </w:rPr>
      </w:pPr>
      <w:proofErr w:type="spellStart"/>
      <w:r w:rsidRPr="001E5C33">
        <w:rPr>
          <w:rFonts w:ascii="Times New Roman" w:eastAsia="Calibri" w:hAnsi="Times New Roman" w:cs="Times New Roman"/>
        </w:rPr>
        <w:t>Вх</w:t>
      </w:r>
      <w:proofErr w:type="spellEnd"/>
      <w:r w:rsidRPr="001E5C33">
        <w:rPr>
          <w:rFonts w:ascii="Times New Roman" w:eastAsia="Calibri" w:hAnsi="Times New Roman" w:cs="Times New Roman"/>
        </w:rPr>
        <w:t>. №__________</w:t>
      </w:r>
    </w:p>
    <w:p w:rsidR="00695182" w:rsidRPr="001E5C33" w:rsidRDefault="00695182" w:rsidP="00695182">
      <w:pPr>
        <w:spacing w:after="200" w:line="276" w:lineRule="auto"/>
        <w:jc w:val="center"/>
        <w:rPr>
          <w:rFonts w:ascii="Times New Roman" w:eastAsia="Calibri" w:hAnsi="Times New Roman" w:cs="Times New Roman"/>
        </w:rPr>
      </w:pPr>
      <w:r w:rsidRPr="001E5C33">
        <w:rPr>
          <w:rFonts w:ascii="Times New Roman" w:eastAsia="Calibri" w:hAnsi="Times New Roman" w:cs="Times New Roman"/>
        </w:rPr>
        <w:t>__________________________________________________</w:t>
      </w:r>
    </w:p>
    <w:p w:rsidR="00695182" w:rsidRPr="001E5C33" w:rsidRDefault="00695182" w:rsidP="00695182">
      <w:pPr>
        <w:spacing w:after="200" w:line="276" w:lineRule="auto"/>
        <w:jc w:val="center"/>
        <w:rPr>
          <w:rFonts w:ascii="Times New Roman" w:eastAsia="Calibri" w:hAnsi="Times New Roman" w:cs="Times New Roman"/>
        </w:rPr>
      </w:pPr>
      <w:r w:rsidRPr="001E5C33">
        <w:rPr>
          <w:rFonts w:ascii="Times New Roman" w:eastAsia="Calibri" w:hAnsi="Times New Roman" w:cs="Times New Roman"/>
        </w:rPr>
        <w:t>(подпись работника, уполномоченного на прием заявлений)</w:t>
      </w:r>
    </w:p>
    <w:p w:rsidR="00695182" w:rsidRPr="00695182" w:rsidRDefault="00695182" w:rsidP="001E5C33">
      <w:pPr>
        <w:spacing w:after="60" w:line="276" w:lineRule="auto"/>
        <w:jc w:val="right"/>
        <w:rPr>
          <w:rFonts w:ascii="Times New Roman" w:eastAsia="Calibri" w:hAnsi="Times New Roman" w:cs="Times New Roman"/>
          <w:sz w:val="28"/>
          <w:szCs w:val="28"/>
        </w:rPr>
      </w:pPr>
      <w:r w:rsidRPr="00695182">
        <w:rPr>
          <w:rFonts w:ascii="Times New Roman" w:eastAsia="Calibri" w:hAnsi="Times New Roman" w:cs="Times New Roman"/>
          <w:sz w:val="28"/>
          <w:szCs w:val="28"/>
        </w:rPr>
        <w:lastRenderedPageBreak/>
        <w:t>Приложение 2</w:t>
      </w:r>
    </w:p>
    <w:p w:rsidR="00695182" w:rsidRPr="00695182" w:rsidRDefault="00695182" w:rsidP="001E5C33">
      <w:pPr>
        <w:spacing w:after="60" w:line="276" w:lineRule="auto"/>
        <w:jc w:val="right"/>
        <w:rPr>
          <w:rFonts w:ascii="Times New Roman" w:eastAsia="Calibri" w:hAnsi="Times New Roman" w:cs="Times New Roman"/>
          <w:sz w:val="28"/>
          <w:szCs w:val="28"/>
        </w:rPr>
      </w:pPr>
      <w:r w:rsidRPr="00695182">
        <w:rPr>
          <w:rFonts w:ascii="Times New Roman" w:eastAsia="Calibri" w:hAnsi="Times New Roman" w:cs="Times New Roman"/>
          <w:sz w:val="28"/>
          <w:szCs w:val="28"/>
        </w:rPr>
        <w:t>к решению Совета депутатов</w:t>
      </w:r>
    </w:p>
    <w:p w:rsidR="00695182" w:rsidRPr="00695182" w:rsidRDefault="00695182" w:rsidP="001E5C33">
      <w:pPr>
        <w:spacing w:after="60" w:line="276" w:lineRule="auto"/>
        <w:jc w:val="right"/>
        <w:rPr>
          <w:rFonts w:ascii="Times New Roman" w:eastAsia="Calibri" w:hAnsi="Times New Roman" w:cs="Times New Roman"/>
          <w:sz w:val="28"/>
          <w:szCs w:val="28"/>
        </w:rPr>
      </w:pPr>
      <w:r w:rsidRPr="00695182">
        <w:rPr>
          <w:rFonts w:ascii="Times New Roman" w:eastAsia="Calibri" w:hAnsi="Times New Roman" w:cs="Times New Roman"/>
          <w:sz w:val="28"/>
          <w:szCs w:val="28"/>
        </w:rPr>
        <w:t>муниципального образования</w:t>
      </w:r>
    </w:p>
    <w:p w:rsidR="00695182" w:rsidRPr="00695182" w:rsidRDefault="00695182" w:rsidP="001E5C33">
      <w:pPr>
        <w:spacing w:after="60" w:line="276" w:lineRule="auto"/>
        <w:jc w:val="right"/>
        <w:rPr>
          <w:rFonts w:ascii="Times New Roman" w:eastAsia="Calibri" w:hAnsi="Times New Roman" w:cs="Times New Roman"/>
          <w:sz w:val="28"/>
          <w:szCs w:val="28"/>
        </w:rPr>
      </w:pPr>
      <w:r w:rsidRPr="00695182">
        <w:rPr>
          <w:rFonts w:ascii="Times New Roman" w:eastAsia="Calibri" w:hAnsi="Times New Roman" w:cs="Times New Roman"/>
          <w:sz w:val="28"/>
          <w:szCs w:val="28"/>
        </w:rPr>
        <w:t xml:space="preserve">Светлый сельсовет </w:t>
      </w:r>
    </w:p>
    <w:p w:rsidR="00695182" w:rsidRPr="00695182" w:rsidRDefault="00695182" w:rsidP="001E5C33">
      <w:pPr>
        <w:spacing w:after="60" w:line="276" w:lineRule="auto"/>
        <w:jc w:val="right"/>
        <w:rPr>
          <w:rFonts w:ascii="Times New Roman" w:eastAsia="Calibri" w:hAnsi="Times New Roman" w:cs="Times New Roman"/>
          <w:sz w:val="28"/>
          <w:szCs w:val="28"/>
        </w:rPr>
      </w:pPr>
      <w:r w:rsidRPr="00695182">
        <w:rPr>
          <w:rFonts w:ascii="Times New Roman" w:eastAsia="Calibri" w:hAnsi="Times New Roman" w:cs="Times New Roman"/>
          <w:sz w:val="28"/>
          <w:szCs w:val="28"/>
        </w:rPr>
        <w:t xml:space="preserve">от  </w:t>
      </w:r>
      <w:r w:rsidR="001E5C33">
        <w:rPr>
          <w:rFonts w:ascii="Times New Roman" w:eastAsia="Calibri" w:hAnsi="Times New Roman" w:cs="Times New Roman"/>
          <w:sz w:val="28"/>
          <w:szCs w:val="28"/>
        </w:rPr>
        <w:t>29</w:t>
      </w:r>
      <w:r w:rsidRPr="00695182">
        <w:rPr>
          <w:rFonts w:ascii="Times New Roman" w:eastAsia="Calibri" w:hAnsi="Times New Roman" w:cs="Times New Roman"/>
          <w:sz w:val="28"/>
          <w:szCs w:val="28"/>
        </w:rPr>
        <w:t xml:space="preserve">.11.2021 № </w:t>
      </w:r>
      <w:r w:rsidR="001E5C33">
        <w:rPr>
          <w:rFonts w:ascii="Times New Roman" w:eastAsia="Calibri" w:hAnsi="Times New Roman" w:cs="Times New Roman"/>
          <w:sz w:val="28"/>
          <w:szCs w:val="28"/>
        </w:rPr>
        <w:t>111</w:t>
      </w:r>
    </w:p>
    <w:p w:rsidR="00695182" w:rsidRPr="00695182" w:rsidRDefault="00695182" w:rsidP="00695182">
      <w:pPr>
        <w:jc w:val="right"/>
        <w:rPr>
          <w:rFonts w:ascii="Times New Roman" w:eastAsia="Calibri" w:hAnsi="Times New Roman" w:cs="Times New Roman"/>
          <w:sz w:val="28"/>
          <w:szCs w:val="28"/>
        </w:rPr>
      </w:pPr>
    </w:p>
    <w:p w:rsidR="00695182" w:rsidRPr="00695182" w:rsidRDefault="00695182" w:rsidP="00695182">
      <w:pPr>
        <w:jc w:val="right"/>
        <w:rPr>
          <w:rFonts w:ascii="Times New Roman" w:eastAsia="Calibri" w:hAnsi="Times New Roman" w:cs="Times New Roman"/>
          <w:sz w:val="28"/>
          <w:szCs w:val="28"/>
        </w:rPr>
      </w:pPr>
      <w:r w:rsidRPr="00695182">
        <w:rPr>
          <w:rFonts w:ascii="Times New Roman" w:eastAsia="Calibri" w:hAnsi="Times New Roman" w:cs="Times New Roman"/>
          <w:sz w:val="28"/>
          <w:szCs w:val="28"/>
        </w:rPr>
        <w:t>Форма</w:t>
      </w:r>
    </w:p>
    <w:p w:rsidR="00695182" w:rsidRPr="00695182" w:rsidRDefault="00695182" w:rsidP="00695182">
      <w:pPr>
        <w:spacing w:after="200" w:line="276" w:lineRule="auto"/>
        <w:ind w:left="720"/>
        <w:contextualSpacing/>
        <w:jc w:val="center"/>
        <w:rPr>
          <w:rFonts w:ascii="Times New Roman" w:eastAsia="TimesNewRomanPS-BoldMT" w:hAnsi="Times New Roman" w:cs="Times New Roman"/>
          <w:b/>
          <w:bCs/>
          <w:sz w:val="28"/>
          <w:szCs w:val="28"/>
        </w:rPr>
      </w:pPr>
      <w:r w:rsidRPr="00695182">
        <w:rPr>
          <w:rFonts w:ascii="Times New Roman" w:eastAsia="TimesNewRomanPS-BoldMT" w:hAnsi="Times New Roman" w:cs="Times New Roman"/>
          <w:b/>
          <w:bCs/>
          <w:sz w:val="28"/>
          <w:szCs w:val="28"/>
        </w:rPr>
        <w:t xml:space="preserve">УВЕДОМЛЕНИЕ № ____ </w:t>
      </w:r>
      <w:proofErr w:type="gramStart"/>
      <w:r w:rsidRPr="00695182">
        <w:rPr>
          <w:rFonts w:ascii="Times New Roman" w:eastAsia="TimesNewRomanPS-BoldMT" w:hAnsi="Times New Roman" w:cs="Times New Roman"/>
          <w:b/>
          <w:bCs/>
          <w:sz w:val="28"/>
          <w:szCs w:val="28"/>
        </w:rPr>
        <w:t>от</w:t>
      </w:r>
      <w:proofErr w:type="gramEnd"/>
      <w:r w:rsidRPr="00695182">
        <w:rPr>
          <w:rFonts w:ascii="Times New Roman" w:eastAsia="TimesNewRomanPS-BoldMT" w:hAnsi="Times New Roman" w:cs="Times New Roman"/>
          <w:b/>
          <w:bCs/>
          <w:sz w:val="28"/>
          <w:szCs w:val="28"/>
        </w:rPr>
        <w:t xml:space="preserve"> «__»__________</w:t>
      </w:r>
    </w:p>
    <w:p w:rsidR="00695182" w:rsidRPr="00695182" w:rsidRDefault="00695182" w:rsidP="00695182">
      <w:pPr>
        <w:spacing w:after="200" w:line="276" w:lineRule="auto"/>
        <w:ind w:left="720"/>
        <w:contextualSpacing/>
        <w:jc w:val="center"/>
        <w:rPr>
          <w:rFonts w:ascii="Times New Roman" w:eastAsia="TimesNewRomanPS-BoldMT" w:hAnsi="Times New Roman" w:cs="Times New Roman"/>
          <w:b/>
          <w:bCs/>
          <w:sz w:val="28"/>
          <w:szCs w:val="28"/>
        </w:rPr>
      </w:pPr>
    </w:p>
    <w:p w:rsidR="00695182" w:rsidRPr="00695182" w:rsidRDefault="00695182" w:rsidP="00695182">
      <w:pPr>
        <w:spacing w:after="200" w:line="276" w:lineRule="auto"/>
        <w:ind w:left="720"/>
        <w:contextualSpacing/>
        <w:jc w:val="center"/>
        <w:rPr>
          <w:rFonts w:ascii="Times New Roman" w:eastAsia="TimesNewRomanPS-BoldMT" w:hAnsi="Times New Roman" w:cs="Times New Roman"/>
          <w:bCs/>
          <w:sz w:val="28"/>
          <w:szCs w:val="28"/>
        </w:rPr>
      </w:pPr>
      <w:r w:rsidRPr="00695182">
        <w:rPr>
          <w:rFonts w:ascii="Times New Roman" w:eastAsia="TimesNewRomanPS-BoldMT" w:hAnsi="Times New Roman" w:cs="Times New Roman"/>
          <w:bCs/>
          <w:sz w:val="28"/>
          <w:szCs w:val="28"/>
        </w:rPr>
        <w:t>Гр.__________________________________________________________</w:t>
      </w:r>
    </w:p>
    <w:p w:rsidR="00695182" w:rsidRPr="00695182" w:rsidRDefault="00695182" w:rsidP="00695182">
      <w:pPr>
        <w:spacing w:after="200" w:line="276" w:lineRule="auto"/>
        <w:ind w:left="720"/>
        <w:contextualSpacing/>
        <w:rPr>
          <w:rFonts w:ascii="Times New Roman" w:eastAsia="TimesNewRomanPS-BoldMT" w:hAnsi="Times New Roman" w:cs="Times New Roman"/>
          <w:bCs/>
          <w:sz w:val="28"/>
          <w:szCs w:val="28"/>
        </w:rPr>
      </w:pPr>
      <w:r w:rsidRPr="00695182">
        <w:rPr>
          <w:rFonts w:ascii="Times New Roman" w:eastAsia="TimesNewRomanPS-BoldMT" w:hAnsi="Times New Roman" w:cs="Times New Roman"/>
          <w:bCs/>
          <w:sz w:val="28"/>
          <w:szCs w:val="28"/>
        </w:rPr>
        <w:t>Адрес _______________________________________________________</w:t>
      </w:r>
    </w:p>
    <w:p w:rsidR="00695182" w:rsidRPr="00695182" w:rsidRDefault="00695182" w:rsidP="00695182">
      <w:pPr>
        <w:spacing w:after="200" w:line="276" w:lineRule="auto"/>
        <w:ind w:left="720"/>
        <w:contextualSpacing/>
        <w:jc w:val="both"/>
        <w:rPr>
          <w:rFonts w:ascii="Times New Roman" w:eastAsia="TimesNewRomanPS-BoldMT" w:hAnsi="Times New Roman" w:cs="Times New Roman"/>
          <w:bCs/>
          <w:sz w:val="28"/>
          <w:szCs w:val="28"/>
        </w:rPr>
      </w:pPr>
      <w:r w:rsidRPr="00695182">
        <w:rPr>
          <w:rFonts w:ascii="Times New Roman" w:eastAsia="TimesNewRomanPS-BoldMT" w:hAnsi="Times New Roman" w:cs="Times New Roman"/>
          <w:bCs/>
          <w:sz w:val="28"/>
          <w:szCs w:val="28"/>
        </w:rPr>
        <w:t xml:space="preserve">Администрация МО Светлый сельсовет доводит  до Вашего сведения, что распоряжением главы администрации МО Светлый сельсовет </w:t>
      </w:r>
      <w:proofErr w:type="gramStart"/>
      <w:r w:rsidRPr="00695182">
        <w:rPr>
          <w:rFonts w:ascii="Times New Roman" w:eastAsia="TimesNewRomanPS-BoldMT" w:hAnsi="Times New Roman" w:cs="Times New Roman"/>
          <w:bCs/>
          <w:sz w:val="28"/>
          <w:szCs w:val="28"/>
        </w:rPr>
        <w:t>от</w:t>
      </w:r>
      <w:proofErr w:type="gramEnd"/>
      <w:r w:rsidRPr="00695182">
        <w:rPr>
          <w:rFonts w:ascii="Times New Roman" w:eastAsia="TimesNewRomanPS-BoldMT" w:hAnsi="Times New Roman" w:cs="Times New Roman"/>
          <w:bCs/>
          <w:sz w:val="28"/>
          <w:szCs w:val="28"/>
        </w:rPr>
        <w:t xml:space="preserve"> «____»_________ №________ </w:t>
      </w:r>
      <w:proofErr w:type="gramStart"/>
      <w:r w:rsidRPr="00695182">
        <w:rPr>
          <w:rFonts w:ascii="Times New Roman" w:eastAsia="TimesNewRomanPS-BoldMT" w:hAnsi="Times New Roman" w:cs="Times New Roman"/>
          <w:bCs/>
          <w:sz w:val="28"/>
          <w:szCs w:val="28"/>
        </w:rPr>
        <w:t>Вам</w:t>
      </w:r>
      <w:proofErr w:type="gramEnd"/>
      <w:r w:rsidRPr="00695182">
        <w:rPr>
          <w:rFonts w:ascii="Times New Roman" w:eastAsia="TimesNewRomanPS-BoldMT" w:hAnsi="Times New Roman" w:cs="Times New Roman"/>
          <w:bCs/>
          <w:sz w:val="28"/>
          <w:szCs w:val="28"/>
        </w:rPr>
        <w:t xml:space="preserve"> установлена пенсия за выслугу лет и составляет ______ % среднемесячного заработка муниципального служащего.</w:t>
      </w:r>
    </w:p>
    <w:p w:rsidR="00695182" w:rsidRDefault="00695182" w:rsidP="00695182">
      <w:pPr>
        <w:spacing w:after="200" w:line="276" w:lineRule="auto"/>
        <w:jc w:val="right"/>
        <w:rPr>
          <w:rFonts w:ascii="Times New Roman" w:eastAsia="Calibri" w:hAnsi="Times New Roman" w:cs="Times New Roman"/>
          <w:sz w:val="28"/>
          <w:szCs w:val="28"/>
        </w:rPr>
      </w:pPr>
    </w:p>
    <w:p w:rsidR="001E5C33" w:rsidRDefault="001E5C33" w:rsidP="00695182">
      <w:pPr>
        <w:spacing w:after="200" w:line="276" w:lineRule="auto"/>
        <w:jc w:val="right"/>
        <w:rPr>
          <w:rFonts w:ascii="Times New Roman" w:eastAsia="Calibri" w:hAnsi="Times New Roman" w:cs="Times New Roman"/>
          <w:sz w:val="28"/>
          <w:szCs w:val="28"/>
        </w:rPr>
      </w:pPr>
    </w:p>
    <w:p w:rsidR="001E5C33" w:rsidRDefault="001E5C33" w:rsidP="00695182">
      <w:pPr>
        <w:spacing w:after="200" w:line="276" w:lineRule="auto"/>
        <w:jc w:val="right"/>
        <w:rPr>
          <w:rFonts w:ascii="Times New Roman" w:eastAsia="Calibri" w:hAnsi="Times New Roman" w:cs="Times New Roman"/>
          <w:sz w:val="28"/>
          <w:szCs w:val="28"/>
        </w:rPr>
      </w:pPr>
    </w:p>
    <w:p w:rsidR="001E5C33" w:rsidRPr="00695182" w:rsidRDefault="001E5C33" w:rsidP="00695182">
      <w:pPr>
        <w:spacing w:after="200" w:line="276" w:lineRule="auto"/>
        <w:jc w:val="right"/>
        <w:rPr>
          <w:rFonts w:ascii="Times New Roman" w:eastAsia="Calibri" w:hAnsi="Times New Roman" w:cs="Times New Roman"/>
          <w:sz w:val="28"/>
          <w:szCs w:val="28"/>
        </w:rPr>
      </w:pPr>
    </w:p>
    <w:p w:rsidR="001E5C33" w:rsidRDefault="001E5C33" w:rsidP="001E5C33">
      <w:pPr>
        <w:tabs>
          <w:tab w:val="left" w:pos="6945"/>
        </w:tabs>
        <w:spacing w:after="200" w:line="276" w:lineRule="auto"/>
        <w:ind w:firstLine="708"/>
        <w:rPr>
          <w:rFonts w:ascii="Times New Roman" w:eastAsia="Calibri" w:hAnsi="Times New Roman" w:cs="Times New Roman"/>
          <w:sz w:val="28"/>
          <w:szCs w:val="28"/>
        </w:rPr>
      </w:pPr>
      <w:r w:rsidRPr="00695182">
        <w:rPr>
          <w:rFonts w:ascii="Times New Roman" w:eastAsia="Calibri" w:hAnsi="Times New Roman" w:cs="Times New Roman"/>
          <w:sz w:val="28"/>
          <w:szCs w:val="28"/>
        </w:rPr>
        <w:t xml:space="preserve">Глава </w:t>
      </w:r>
      <w:r>
        <w:rPr>
          <w:rFonts w:ascii="Times New Roman" w:eastAsia="Calibri" w:hAnsi="Times New Roman" w:cs="Times New Roman"/>
          <w:sz w:val="28"/>
          <w:szCs w:val="28"/>
        </w:rPr>
        <w:t xml:space="preserve">муниципального образования </w:t>
      </w:r>
    </w:p>
    <w:p w:rsidR="001E5C33" w:rsidRPr="00695182" w:rsidRDefault="001E5C33" w:rsidP="001E5C33">
      <w:pPr>
        <w:tabs>
          <w:tab w:val="left" w:pos="6945"/>
        </w:tabs>
        <w:spacing w:after="200" w:line="276"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Светлый сельсовет                                                         Н.И. Бочкарев</w:t>
      </w:r>
    </w:p>
    <w:p w:rsidR="00695182" w:rsidRPr="00695182" w:rsidRDefault="00695182" w:rsidP="00695182">
      <w:pPr>
        <w:spacing w:after="200" w:line="276" w:lineRule="auto"/>
        <w:rPr>
          <w:rFonts w:ascii="Times New Roman" w:eastAsia="Calibri" w:hAnsi="Times New Roman" w:cs="Times New Roman"/>
          <w:sz w:val="28"/>
          <w:szCs w:val="28"/>
        </w:rPr>
      </w:pPr>
    </w:p>
    <w:p w:rsidR="00695182" w:rsidRPr="00695182" w:rsidRDefault="00695182" w:rsidP="00695182">
      <w:pPr>
        <w:tabs>
          <w:tab w:val="left" w:pos="6615"/>
        </w:tabs>
        <w:spacing w:after="200" w:line="276" w:lineRule="auto"/>
        <w:rPr>
          <w:rFonts w:ascii="Times New Roman" w:eastAsia="Calibri" w:hAnsi="Times New Roman" w:cs="Times New Roman"/>
          <w:sz w:val="28"/>
          <w:szCs w:val="28"/>
        </w:rPr>
      </w:pPr>
      <w:r w:rsidRPr="00695182">
        <w:rPr>
          <w:rFonts w:ascii="Times New Roman" w:eastAsia="Calibri" w:hAnsi="Times New Roman" w:cs="Times New Roman"/>
          <w:sz w:val="28"/>
          <w:szCs w:val="28"/>
        </w:rPr>
        <w:tab/>
      </w:r>
    </w:p>
    <w:p w:rsidR="00695182" w:rsidRPr="00695182" w:rsidRDefault="00695182" w:rsidP="00695182">
      <w:pPr>
        <w:tabs>
          <w:tab w:val="left" w:pos="6615"/>
        </w:tabs>
        <w:spacing w:after="200" w:line="276" w:lineRule="auto"/>
        <w:rPr>
          <w:rFonts w:ascii="Times New Roman" w:eastAsia="Calibri" w:hAnsi="Times New Roman" w:cs="Times New Roman"/>
          <w:sz w:val="28"/>
          <w:szCs w:val="28"/>
        </w:rPr>
      </w:pPr>
    </w:p>
    <w:p w:rsidR="00695182" w:rsidRPr="00695182" w:rsidRDefault="00695182" w:rsidP="00695182">
      <w:pPr>
        <w:tabs>
          <w:tab w:val="left" w:pos="6615"/>
        </w:tabs>
        <w:spacing w:after="200" w:line="276" w:lineRule="auto"/>
        <w:rPr>
          <w:rFonts w:ascii="Times New Roman" w:eastAsia="Calibri" w:hAnsi="Times New Roman" w:cs="Times New Roman"/>
          <w:sz w:val="28"/>
          <w:szCs w:val="28"/>
        </w:rPr>
      </w:pPr>
    </w:p>
    <w:p w:rsidR="00695182" w:rsidRPr="00695182" w:rsidRDefault="00695182" w:rsidP="00695182">
      <w:pPr>
        <w:tabs>
          <w:tab w:val="left" w:pos="6615"/>
        </w:tabs>
        <w:spacing w:after="200" w:line="276" w:lineRule="auto"/>
        <w:rPr>
          <w:rFonts w:ascii="Times New Roman" w:eastAsia="Calibri" w:hAnsi="Times New Roman" w:cs="Times New Roman"/>
          <w:sz w:val="28"/>
          <w:szCs w:val="28"/>
        </w:rPr>
      </w:pPr>
    </w:p>
    <w:p w:rsidR="00695182" w:rsidRPr="00695182" w:rsidRDefault="00695182" w:rsidP="00695182">
      <w:pPr>
        <w:jc w:val="right"/>
        <w:rPr>
          <w:rFonts w:ascii="Times New Roman" w:eastAsia="Calibri" w:hAnsi="Times New Roman" w:cs="Times New Roman"/>
          <w:sz w:val="28"/>
          <w:szCs w:val="28"/>
        </w:rPr>
      </w:pPr>
    </w:p>
    <w:p w:rsidR="00695182" w:rsidRPr="00695182" w:rsidRDefault="00695182" w:rsidP="00695182">
      <w:pPr>
        <w:jc w:val="right"/>
        <w:rPr>
          <w:rFonts w:ascii="Times New Roman" w:eastAsia="Calibri" w:hAnsi="Times New Roman" w:cs="Times New Roman"/>
          <w:sz w:val="28"/>
          <w:szCs w:val="28"/>
        </w:rPr>
      </w:pPr>
    </w:p>
    <w:p w:rsidR="00695182" w:rsidRPr="00695182" w:rsidRDefault="00695182" w:rsidP="00695182">
      <w:pPr>
        <w:jc w:val="right"/>
        <w:rPr>
          <w:rFonts w:ascii="Times New Roman" w:eastAsia="Calibri" w:hAnsi="Times New Roman" w:cs="Times New Roman"/>
          <w:sz w:val="28"/>
          <w:szCs w:val="28"/>
        </w:rPr>
      </w:pPr>
    </w:p>
    <w:p w:rsidR="00695182" w:rsidRPr="00695182" w:rsidRDefault="00695182" w:rsidP="00695182">
      <w:pPr>
        <w:jc w:val="right"/>
        <w:rPr>
          <w:rFonts w:ascii="Times New Roman" w:eastAsia="Calibri" w:hAnsi="Times New Roman" w:cs="Times New Roman"/>
          <w:sz w:val="28"/>
          <w:szCs w:val="28"/>
        </w:rPr>
      </w:pPr>
    </w:p>
    <w:p w:rsidR="00695182" w:rsidRPr="00695182" w:rsidRDefault="00695182" w:rsidP="00695182">
      <w:pPr>
        <w:jc w:val="right"/>
        <w:rPr>
          <w:rFonts w:ascii="Times New Roman" w:eastAsia="Calibri" w:hAnsi="Times New Roman" w:cs="Times New Roman"/>
          <w:sz w:val="28"/>
          <w:szCs w:val="28"/>
        </w:rPr>
      </w:pPr>
    </w:p>
    <w:p w:rsidR="00695182" w:rsidRPr="00695182" w:rsidRDefault="00695182" w:rsidP="00695182">
      <w:pPr>
        <w:jc w:val="right"/>
        <w:rPr>
          <w:rFonts w:ascii="Times New Roman" w:eastAsia="Calibri" w:hAnsi="Times New Roman" w:cs="Times New Roman"/>
          <w:sz w:val="28"/>
          <w:szCs w:val="28"/>
        </w:rPr>
      </w:pPr>
    </w:p>
    <w:p w:rsidR="00695182" w:rsidRPr="00695182" w:rsidRDefault="00695182" w:rsidP="00695182">
      <w:pPr>
        <w:jc w:val="right"/>
        <w:rPr>
          <w:rFonts w:ascii="Times New Roman" w:eastAsia="Calibri" w:hAnsi="Times New Roman" w:cs="Times New Roman"/>
          <w:sz w:val="28"/>
          <w:szCs w:val="28"/>
        </w:rPr>
      </w:pPr>
    </w:p>
    <w:p w:rsidR="00695182" w:rsidRPr="00695182" w:rsidRDefault="00695182" w:rsidP="001E5C33">
      <w:pPr>
        <w:spacing w:after="60" w:line="276" w:lineRule="auto"/>
        <w:jc w:val="right"/>
        <w:rPr>
          <w:rFonts w:ascii="Times New Roman" w:eastAsia="Calibri" w:hAnsi="Times New Roman" w:cs="Times New Roman"/>
          <w:sz w:val="28"/>
          <w:szCs w:val="28"/>
        </w:rPr>
      </w:pPr>
      <w:r w:rsidRPr="00695182">
        <w:rPr>
          <w:rFonts w:ascii="Times New Roman" w:eastAsia="Calibri" w:hAnsi="Times New Roman" w:cs="Times New Roman"/>
          <w:sz w:val="28"/>
          <w:szCs w:val="28"/>
        </w:rPr>
        <w:t>Приложение 3</w:t>
      </w:r>
    </w:p>
    <w:p w:rsidR="00695182" w:rsidRPr="00695182" w:rsidRDefault="00695182" w:rsidP="001E5C33">
      <w:pPr>
        <w:spacing w:after="60" w:line="276" w:lineRule="auto"/>
        <w:jc w:val="right"/>
        <w:rPr>
          <w:rFonts w:ascii="Times New Roman" w:eastAsia="Calibri" w:hAnsi="Times New Roman" w:cs="Times New Roman"/>
          <w:sz w:val="28"/>
          <w:szCs w:val="28"/>
        </w:rPr>
      </w:pPr>
      <w:r w:rsidRPr="00695182">
        <w:rPr>
          <w:rFonts w:ascii="Times New Roman" w:eastAsia="Calibri" w:hAnsi="Times New Roman" w:cs="Times New Roman"/>
          <w:sz w:val="28"/>
          <w:szCs w:val="28"/>
        </w:rPr>
        <w:t>к решению Совета депутатов</w:t>
      </w:r>
    </w:p>
    <w:p w:rsidR="00695182" w:rsidRPr="00695182" w:rsidRDefault="00695182" w:rsidP="001E5C33">
      <w:pPr>
        <w:spacing w:after="60" w:line="276" w:lineRule="auto"/>
        <w:jc w:val="right"/>
        <w:rPr>
          <w:rFonts w:ascii="Times New Roman" w:eastAsia="Calibri" w:hAnsi="Times New Roman" w:cs="Times New Roman"/>
          <w:sz w:val="28"/>
          <w:szCs w:val="28"/>
        </w:rPr>
      </w:pPr>
      <w:r w:rsidRPr="00695182">
        <w:rPr>
          <w:rFonts w:ascii="Times New Roman" w:eastAsia="Calibri" w:hAnsi="Times New Roman" w:cs="Times New Roman"/>
          <w:sz w:val="28"/>
          <w:szCs w:val="28"/>
        </w:rPr>
        <w:t>муниципального образования</w:t>
      </w:r>
    </w:p>
    <w:p w:rsidR="00695182" w:rsidRPr="00695182" w:rsidRDefault="00695182" w:rsidP="001E5C33">
      <w:pPr>
        <w:spacing w:after="60" w:line="276" w:lineRule="auto"/>
        <w:jc w:val="right"/>
        <w:rPr>
          <w:rFonts w:ascii="Times New Roman" w:eastAsia="Calibri" w:hAnsi="Times New Roman" w:cs="Times New Roman"/>
          <w:sz w:val="28"/>
          <w:szCs w:val="28"/>
        </w:rPr>
      </w:pPr>
      <w:r w:rsidRPr="00695182">
        <w:rPr>
          <w:rFonts w:ascii="Times New Roman" w:eastAsia="Calibri" w:hAnsi="Times New Roman" w:cs="Times New Roman"/>
          <w:sz w:val="28"/>
          <w:szCs w:val="28"/>
        </w:rPr>
        <w:t xml:space="preserve">Светлый сельсовет </w:t>
      </w:r>
    </w:p>
    <w:p w:rsidR="00695182" w:rsidRPr="00695182" w:rsidRDefault="00695182" w:rsidP="001E5C33">
      <w:pPr>
        <w:spacing w:after="60" w:line="276" w:lineRule="auto"/>
        <w:jc w:val="right"/>
        <w:rPr>
          <w:rFonts w:ascii="Times New Roman" w:eastAsia="Calibri" w:hAnsi="Times New Roman" w:cs="Times New Roman"/>
          <w:sz w:val="28"/>
          <w:szCs w:val="28"/>
        </w:rPr>
      </w:pPr>
      <w:r w:rsidRPr="00695182">
        <w:rPr>
          <w:rFonts w:ascii="Times New Roman" w:eastAsia="Calibri" w:hAnsi="Times New Roman" w:cs="Times New Roman"/>
          <w:sz w:val="28"/>
          <w:szCs w:val="28"/>
        </w:rPr>
        <w:t xml:space="preserve">от  </w:t>
      </w:r>
      <w:r w:rsidR="001E5C33">
        <w:rPr>
          <w:rFonts w:ascii="Times New Roman" w:eastAsia="Calibri" w:hAnsi="Times New Roman" w:cs="Times New Roman"/>
          <w:sz w:val="28"/>
          <w:szCs w:val="28"/>
        </w:rPr>
        <w:t>29</w:t>
      </w:r>
      <w:r w:rsidRPr="00695182">
        <w:rPr>
          <w:rFonts w:ascii="Times New Roman" w:eastAsia="Calibri" w:hAnsi="Times New Roman" w:cs="Times New Roman"/>
          <w:sz w:val="28"/>
          <w:szCs w:val="28"/>
        </w:rPr>
        <w:t xml:space="preserve">.11.2021 № </w:t>
      </w:r>
      <w:r w:rsidR="001E5C33">
        <w:rPr>
          <w:rFonts w:ascii="Times New Roman" w:eastAsia="Calibri" w:hAnsi="Times New Roman" w:cs="Times New Roman"/>
          <w:sz w:val="28"/>
          <w:szCs w:val="28"/>
        </w:rPr>
        <w:t>111</w:t>
      </w:r>
    </w:p>
    <w:p w:rsidR="00695182" w:rsidRPr="00695182" w:rsidRDefault="00695182" w:rsidP="00695182">
      <w:pPr>
        <w:jc w:val="right"/>
        <w:rPr>
          <w:rFonts w:ascii="Times New Roman" w:eastAsia="Calibri" w:hAnsi="Times New Roman" w:cs="Times New Roman"/>
          <w:sz w:val="28"/>
          <w:szCs w:val="28"/>
        </w:rPr>
      </w:pPr>
    </w:p>
    <w:p w:rsidR="00695182" w:rsidRPr="00695182" w:rsidRDefault="00695182" w:rsidP="00695182">
      <w:pPr>
        <w:jc w:val="right"/>
        <w:rPr>
          <w:rFonts w:ascii="Times New Roman" w:eastAsia="Calibri" w:hAnsi="Times New Roman" w:cs="Times New Roman"/>
          <w:sz w:val="28"/>
          <w:szCs w:val="28"/>
        </w:rPr>
      </w:pPr>
      <w:r w:rsidRPr="00695182">
        <w:rPr>
          <w:rFonts w:ascii="Times New Roman" w:eastAsia="Calibri" w:hAnsi="Times New Roman" w:cs="Times New Roman"/>
          <w:sz w:val="28"/>
          <w:szCs w:val="28"/>
        </w:rPr>
        <w:t>Форма</w:t>
      </w:r>
    </w:p>
    <w:p w:rsidR="00695182" w:rsidRPr="00695182" w:rsidRDefault="00695182" w:rsidP="00695182">
      <w:pPr>
        <w:spacing w:after="200" w:line="276" w:lineRule="auto"/>
        <w:ind w:left="720"/>
        <w:contextualSpacing/>
        <w:jc w:val="center"/>
        <w:rPr>
          <w:rFonts w:ascii="Times New Roman" w:eastAsia="TimesNewRomanPS-BoldMT" w:hAnsi="Times New Roman" w:cs="Times New Roman"/>
          <w:b/>
          <w:bCs/>
          <w:sz w:val="28"/>
          <w:szCs w:val="28"/>
        </w:rPr>
      </w:pPr>
      <w:r w:rsidRPr="00695182">
        <w:rPr>
          <w:rFonts w:ascii="Times New Roman" w:eastAsia="TimesNewRomanPS-BoldMT" w:hAnsi="Times New Roman" w:cs="Times New Roman"/>
          <w:b/>
          <w:bCs/>
          <w:sz w:val="28"/>
          <w:szCs w:val="28"/>
        </w:rPr>
        <w:t xml:space="preserve">УВЕДОМЛЕНИЕ № ____ </w:t>
      </w:r>
      <w:proofErr w:type="gramStart"/>
      <w:r w:rsidRPr="00695182">
        <w:rPr>
          <w:rFonts w:ascii="Times New Roman" w:eastAsia="TimesNewRomanPS-BoldMT" w:hAnsi="Times New Roman" w:cs="Times New Roman"/>
          <w:b/>
          <w:bCs/>
          <w:sz w:val="28"/>
          <w:szCs w:val="28"/>
        </w:rPr>
        <w:t>от</w:t>
      </w:r>
      <w:proofErr w:type="gramEnd"/>
      <w:r w:rsidRPr="00695182">
        <w:rPr>
          <w:rFonts w:ascii="Times New Roman" w:eastAsia="TimesNewRomanPS-BoldMT" w:hAnsi="Times New Roman" w:cs="Times New Roman"/>
          <w:b/>
          <w:bCs/>
          <w:sz w:val="28"/>
          <w:szCs w:val="28"/>
        </w:rPr>
        <w:t xml:space="preserve"> «__»__________</w:t>
      </w:r>
    </w:p>
    <w:p w:rsidR="00695182" w:rsidRPr="00695182" w:rsidRDefault="00695182" w:rsidP="00695182">
      <w:pPr>
        <w:spacing w:after="200" w:line="276" w:lineRule="auto"/>
        <w:ind w:left="720"/>
        <w:contextualSpacing/>
        <w:jc w:val="center"/>
        <w:rPr>
          <w:rFonts w:ascii="Times New Roman" w:eastAsia="TimesNewRomanPS-BoldMT" w:hAnsi="Times New Roman" w:cs="Times New Roman"/>
          <w:b/>
          <w:bCs/>
          <w:sz w:val="28"/>
          <w:szCs w:val="28"/>
        </w:rPr>
      </w:pPr>
    </w:p>
    <w:p w:rsidR="00695182" w:rsidRPr="00695182" w:rsidRDefault="00695182" w:rsidP="00695182">
      <w:pPr>
        <w:spacing w:after="200" w:line="276" w:lineRule="auto"/>
        <w:ind w:left="720"/>
        <w:contextualSpacing/>
        <w:jc w:val="center"/>
        <w:rPr>
          <w:rFonts w:ascii="Times New Roman" w:eastAsia="TimesNewRomanPS-BoldMT" w:hAnsi="Times New Roman" w:cs="Times New Roman"/>
          <w:bCs/>
          <w:sz w:val="28"/>
          <w:szCs w:val="28"/>
        </w:rPr>
      </w:pPr>
      <w:r w:rsidRPr="00695182">
        <w:rPr>
          <w:rFonts w:ascii="Times New Roman" w:eastAsia="TimesNewRomanPS-BoldMT" w:hAnsi="Times New Roman" w:cs="Times New Roman"/>
          <w:bCs/>
          <w:sz w:val="28"/>
          <w:szCs w:val="28"/>
        </w:rPr>
        <w:t>Гр.__________________________________________________________</w:t>
      </w:r>
    </w:p>
    <w:p w:rsidR="00695182" w:rsidRPr="00695182" w:rsidRDefault="00695182" w:rsidP="00695182">
      <w:pPr>
        <w:spacing w:after="200" w:line="276" w:lineRule="auto"/>
        <w:ind w:left="720"/>
        <w:contextualSpacing/>
        <w:rPr>
          <w:rFonts w:ascii="Times New Roman" w:eastAsia="TimesNewRomanPS-BoldMT" w:hAnsi="Times New Roman" w:cs="Times New Roman"/>
          <w:bCs/>
          <w:sz w:val="28"/>
          <w:szCs w:val="28"/>
        </w:rPr>
      </w:pPr>
      <w:r w:rsidRPr="00695182">
        <w:rPr>
          <w:rFonts w:ascii="Times New Roman" w:eastAsia="TimesNewRomanPS-BoldMT" w:hAnsi="Times New Roman" w:cs="Times New Roman"/>
          <w:bCs/>
          <w:sz w:val="28"/>
          <w:szCs w:val="28"/>
        </w:rPr>
        <w:t>Адрес _______________________________________________________</w:t>
      </w:r>
    </w:p>
    <w:p w:rsidR="00695182" w:rsidRPr="00695182" w:rsidRDefault="00695182" w:rsidP="00695182">
      <w:pPr>
        <w:spacing w:after="200" w:line="276" w:lineRule="auto"/>
        <w:ind w:left="720"/>
        <w:contextualSpacing/>
        <w:jc w:val="both"/>
        <w:rPr>
          <w:rFonts w:ascii="Times New Roman" w:eastAsia="TimesNewRomanPS-BoldMT" w:hAnsi="Times New Roman" w:cs="Times New Roman"/>
          <w:bCs/>
          <w:sz w:val="28"/>
          <w:szCs w:val="28"/>
        </w:rPr>
      </w:pPr>
      <w:r w:rsidRPr="00695182">
        <w:rPr>
          <w:rFonts w:ascii="Times New Roman" w:eastAsia="TimesNewRomanPS-BoldMT" w:hAnsi="Times New Roman" w:cs="Times New Roman"/>
          <w:bCs/>
          <w:sz w:val="28"/>
          <w:szCs w:val="28"/>
        </w:rPr>
        <w:t>Администрация МО Светлый сельсовет доводит  до Вашего сведения, что в установлении пенсии за выслугу лет муниципальному служащему отказано по причине _____________________________</w:t>
      </w:r>
    </w:p>
    <w:p w:rsidR="00695182" w:rsidRPr="00695182" w:rsidRDefault="00695182" w:rsidP="00695182">
      <w:pPr>
        <w:spacing w:after="200" w:line="276" w:lineRule="auto"/>
        <w:ind w:left="720"/>
        <w:contextualSpacing/>
        <w:jc w:val="both"/>
        <w:rPr>
          <w:rFonts w:ascii="Times New Roman" w:eastAsia="TimesNewRomanPS-BoldMT" w:hAnsi="Times New Roman" w:cs="Times New Roman"/>
          <w:bCs/>
          <w:sz w:val="28"/>
          <w:szCs w:val="28"/>
        </w:rPr>
      </w:pPr>
      <w:r w:rsidRPr="00695182">
        <w:rPr>
          <w:rFonts w:ascii="Times New Roman" w:eastAsia="TimesNewRomanPS-BoldMT" w:hAnsi="Times New Roman" w:cs="Times New Roman"/>
          <w:bCs/>
          <w:sz w:val="28"/>
          <w:szCs w:val="28"/>
        </w:rPr>
        <w:t>_________________________________________________________</w:t>
      </w:r>
    </w:p>
    <w:p w:rsidR="00695182" w:rsidRPr="00695182" w:rsidRDefault="00695182" w:rsidP="00695182">
      <w:pPr>
        <w:spacing w:after="200" w:line="276" w:lineRule="auto"/>
        <w:ind w:left="720"/>
        <w:contextualSpacing/>
        <w:jc w:val="both"/>
        <w:rPr>
          <w:rFonts w:ascii="Times New Roman" w:eastAsia="TimesNewRomanPS-BoldMT" w:hAnsi="Times New Roman" w:cs="Times New Roman"/>
          <w:bCs/>
          <w:sz w:val="28"/>
          <w:szCs w:val="28"/>
        </w:rPr>
      </w:pPr>
      <w:r w:rsidRPr="00695182">
        <w:rPr>
          <w:rFonts w:ascii="Times New Roman" w:eastAsia="TimesNewRomanPS-BoldMT" w:hAnsi="Times New Roman" w:cs="Times New Roman"/>
          <w:bCs/>
          <w:sz w:val="28"/>
          <w:szCs w:val="28"/>
        </w:rPr>
        <w:t>_________________________________________________________</w:t>
      </w:r>
    </w:p>
    <w:p w:rsidR="00695182" w:rsidRPr="00695182" w:rsidRDefault="00695182" w:rsidP="00695182">
      <w:pPr>
        <w:spacing w:after="200" w:line="276" w:lineRule="auto"/>
        <w:jc w:val="right"/>
        <w:rPr>
          <w:rFonts w:ascii="Times New Roman" w:eastAsia="Calibri" w:hAnsi="Times New Roman" w:cs="Times New Roman"/>
          <w:sz w:val="28"/>
          <w:szCs w:val="28"/>
        </w:rPr>
      </w:pPr>
    </w:p>
    <w:p w:rsidR="001E5C33" w:rsidRDefault="001E5C33" w:rsidP="00695182">
      <w:pPr>
        <w:tabs>
          <w:tab w:val="left" w:pos="6945"/>
        </w:tabs>
        <w:spacing w:after="200" w:line="276" w:lineRule="auto"/>
        <w:ind w:firstLine="708"/>
        <w:rPr>
          <w:rFonts w:ascii="Times New Roman" w:eastAsia="Calibri" w:hAnsi="Times New Roman" w:cs="Times New Roman"/>
          <w:sz w:val="28"/>
          <w:szCs w:val="28"/>
        </w:rPr>
      </w:pPr>
    </w:p>
    <w:p w:rsidR="001E5C33" w:rsidRDefault="001E5C33" w:rsidP="00695182">
      <w:pPr>
        <w:tabs>
          <w:tab w:val="left" w:pos="6945"/>
        </w:tabs>
        <w:spacing w:after="200" w:line="276" w:lineRule="auto"/>
        <w:ind w:firstLine="708"/>
        <w:rPr>
          <w:rFonts w:ascii="Times New Roman" w:eastAsia="Calibri" w:hAnsi="Times New Roman" w:cs="Times New Roman"/>
          <w:sz w:val="28"/>
          <w:szCs w:val="28"/>
        </w:rPr>
      </w:pPr>
    </w:p>
    <w:p w:rsidR="001E5C33" w:rsidRDefault="001E5C33" w:rsidP="00695182">
      <w:pPr>
        <w:tabs>
          <w:tab w:val="left" w:pos="6945"/>
        </w:tabs>
        <w:spacing w:after="200" w:line="276" w:lineRule="auto"/>
        <w:ind w:firstLine="708"/>
        <w:rPr>
          <w:rFonts w:ascii="Times New Roman" w:eastAsia="Calibri" w:hAnsi="Times New Roman" w:cs="Times New Roman"/>
          <w:sz w:val="28"/>
          <w:szCs w:val="28"/>
        </w:rPr>
      </w:pPr>
    </w:p>
    <w:p w:rsidR="001E5C33" w:rsidRDefault="00695182" w:rsidP="00695182">
      <w:pPr>
        <w:tabs>
          <w:tab w:val="left" w:pos="6945"/>
        </w:tabs>
        <w:spacing w:after="200" w:line="276" w:lineRule="auto"/>
        <w:ind w:firstLine="708"/>
        <w:rPr>
          <w:rFonts w:ascii="Times New Roman" w:eastAsia="Calibri" w:hAnsi="Times New Roman" w:cs="Times New Roman"/>
          <w:sz w:val="28"/>
          <w:szCs w:val="28"/>
        </w:rPr>
      </w:pPr>
      <w:r w:rsidRPr="00695182">
        <w:rPr>
          <w:rFonts w:ascii="Times New Roman" w:eastAsia="Calibri" w:hAnsi="Times New Roman" w:cs="Times New Roman"/>
          <w:sz w:val="28"/>
          <w:szCs w:val="28"/>
        </w:rPr>
        <w:t xml:space="preserve">Глава </w:t>
      </w:r>
      <w:r w:rsidR="001E5C33">
        <w:rPr>
          <w:rFonts w:ascii="Times New Roman" w:eastAsia="Calibri" w:hAnsi="Times New Roman" w:cs="Times New Roman"/>
          <w:sz w:val="28"/>
          <w:szCs w:val="28"/>
        </w:rPr>
        <w:t xml:space="preserve">муниципального образования </w:t>
      </w:r>
    </w:p>
    <w:p w:rsidR="00695182" w:rsidRPr="00695182" w:rsidRDefault="001E5C33" w:rsidP="001E5C33">
      <w:pPr>
        <w:tabs>
          <w:tab w:val="left" w:pos="6945"/>
        </w:tabs>
        <w:spacing w:after="200" w:line="276"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Светлый сельсовет                                                         Н.И. Бочкарев</w:t>
      </w:r>
    </w:p>
    <w:p w:rsidR="00695182" w:rsidRPr="00856FB2" w:rsidRDefault="00695182" w:rsidP="00695182">
      <w:pPr>
        <w:spacing w:after="200" w:line="276" w:lineRule="auto"/>
        <w:ind w:firstLine="708"/>
        <w:rPr>
          <w:rFonts w:eastAsia="Calibri"/>
          <w:szCs w:val="28"/>
        </w:rPr>
      </w:pPr>
    </w:p>
    <w:p w:rsidR="00B5110A" w:rsidRDefault="00695182" w:rsidP="00695182">
      <w:pPr>
        <w:tabs>
          <w:tab w:val="left" w:pos="6615"/>
        </w:tabs>
        <w:spacing w:after="200" w:line="276" w:lineRule="auto"/>
        <w:rPr>
          <w:sz w:val="28"/>
          <w:szCs w:val="28"/>
        </w:rPr>
      </w:pPr>
      <w:r w:rsidRPr="00856FB2">
        <w:rPr>
          <w:rFonts w:eastAsia="Calibri"/>
          <w:szCs w:val="28"/>
        </w:rPr>
        <w:tab/>
      </w:r>
    </w:p>
    <w:sectPr w:rsidR="00B5110A" w:rsidSect="008904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32464"/>
    <w:multiLevelType w:val="multilevel"/>
    <w:tmpl w:val="5712DB94"/>
    <w:lvl w:ilvl="0">
      <w:start w:val="1"/>
      <w:numFmt w:val="upperRoman"/>
      <w:lvlText w:val="%1."/>
      <w:lvlJc w:val="left"/>
      <w:pPr>
        <w:ind w:left="1080" w:hanging="72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35E310C0"/>
    <w:multiLevelType w:val="multilevel"/>
    <w:tmpl w:val="9B58FFC2"/>
    <w:lvl w:ilvl="0">
      <w:start w:val="1"/>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5A885B13"/>
    <w:multiLevelType w:val="multilevel"/>
    <w:tmpl w:val="ACB04824"/>
    <w:lvl w:ilvl="0">
      <w:start w:val="1"/>
      <w:numFmt w:val="decimal"/>
      <w:lvlText w:val="%1."/>
      <w:lvlJc w:val="left"/>
      <w:pPr>
        <w:ind w:left="927" w:hanging="360"/>
      </w:pPr>
      <w:rPr>
        <w:rFonts w:hint="default"/>
      </w:rPr>
    </w:lvl>
    <w:lvl w:ilvl="1">
      <w:start w:val="2"/>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660527F3"/>
    <w:multiLevelType w:val="multilevel"/>
    <w:tmpl w:val="5A0AB44C"/>
    <w:lvl w:ilvl="0">
      <w:start w:val="4"/>
      <w:numFmt w:val="decimal"/>
      <w:lvlText w:val="%1."/>
      <w:lvlJc w:val="left"/>
      <w:pPr>
        <w:ind w:left="90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4">
    <w:nsid w:val="6C7344FE"/>
    <w:multiLevelType w:val="hybridMultilevel"/>
    <w:tmpl w:val="8F460430"/>
    <w:lvl w:ilvl="0" w:tplc="CC1CF6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76BC"/>
    <w:rsid w:val="00021042"/>
    <w:rsid w:val="00056694"/>
    <w:rsid w:val="000576BC"/>
    <w:rsid w:val="000752FB"/>
    <w:rsid w:val="00125C88"/>
    <w:rsid w:val="00150B7C"/>
    <w:rsid w:val="00174D07"/>
    <w:rsid w:val="00193077"/>
    <w:rsid w:val="001E5C33"/>
    <w:rsid w:val="00224E5A"/>
    <w:rsid w:val="00232F29"/>
    <w:rsid w:val="00267A77"/>
    <w:rsid w:val="00272E5C"/>
    <w:rsid w:val="002A7EDF"/>
    <w:rsid w:val="0031458D"/>
    <w:rsid w:val="00321EEA"/>
    <w:rsid w:val="0034475A"/>
    <w:rsid w:val="003738E9"/>
    <w:rsid w:val="003C73CF"/>
    <w:rsid w:val="004C44E0"/>
    <w:rsid w:val="004E7CC3"/>
    <w:rsid w:val="00512045"/>
    <w:rsid w:val="00513B6F"/>
    <w:rsid w:val="005A444F"/>
    <w:rsid w:val="005F71C9"/>
    <w:rsid w:val="006046B0"/>
    <w:rsid w:val="00695182"/>
    <w:rsid w:val="00730CF9"/>
    <w:rsid w:val="007507BB"/>
    <w:rsid w:val="007F2B62"/>
    <w:rsid w:val="007F543D"/>
    <w:rsid w:val="00834976"/>
    <w:rsid w:val="00890457"/>
    <w:rsid w:val="008E6392"/>
    <w:rsid w:val="00902C14"/>
    <w:rsid w:val="0091182D"/>
    <w:rsid w:val="009625A2"/>
    <w:rsid w:val="00A635BE"/>
    <w:rsid w:val="00AB6D1B"/>
    <w:rsid w:val="00AE2BE5"/>
    <w:rsid w:val="00B4224D"/>
    <w:rsid w:val="00B46823"/>
    <w:rsid w:val="00B5110A"/>
    <w:rsid w:val="00B63A95"/>
    <w:rsid w:val="00BC6E18"/>
    <w:rsid w:val="00C13CCA"/>
    <w:rsid w:val="00C5179F"/>
    <w:rsid w:val="00C719F7"/>
    <w:rsid w:val="00C75497"/>
    <w:rsid w:val="00D42CD4"/>
    <w:rsid w:val="00D66934"/>
    <w:rsid w:val="00DD6369"/>
    <w:rsid w:val="00E077DC"/>
    <w:rsid w:val="00E92A64"/>
    <w:rsid w:val="00E963B8"/>
    <w:rsid w:val="00F05C6E"/>
    <w:rsid w:val="00F12D91"/>
    <w:rsid w:val="00F443C9"/>
    <w:rsid w:val="00F95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457"/>
  </w:style>
  <w:style w:type="paragraph" w:styleId="2">
    <w:name w:val="heading 2"/>
    <w:basedOn w:val="a"/>
    <w:next w:val="a"/>
    <w:link w:val="20"/>
    <w:uiPriority w:val="99"/>
    <w:qFormat/>
    <w:rsid w:val="00E077DC"/>
    <w:pPr>
      <w:keepNext/>
      <w:spacing w:after="0" w:line="240" w:lineRule="auto"/>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20">
    <w:name w:val="Заголовок 2 Знак"/>
    <w:basedOn w:val="a0"/>
    <w:link w:val="2"/>
    <w:uiPriority w:val="99"/>
    <w:rsid w:val="00E077DC"/>
    <w:rPr>
      <w:rFonts w:ascii="Times New Roman" w:eastAsia="Times New Roman" w:hAnsi="Times New Roman" w:cs="Times New Roman"/>
      <w:b/>
      <w:sz w:val="28"/>
      <w:szCs w:val="20"/>
      <w:lang w:eastAsia="ru-RU"/>
    </w:rPr>
  </w:style>
  <w:style w:type="paragraph" w:customStyle="1" w:styleId="ConsPlusNormal">
    <w:name w:val="ConsPlusNormal"/>
    <w:rsid w:val="00513B6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3">
    <w:name w:val="Стиль"/>
    <w:rsid w:val="00A635BE"/>
    <w:pPr>
      <w:widowControl w:val="0"/>
      <w:spacing w:after="0" w:line="240" w:lineRule="auto"/>
    </w:pPr>
    <w:rPr>
      <w:rFonts w:ascii="Times New Roman" w:eastAsia="Times New Roman" w:hAnsi="Times New Roman" w:cs="Times New Roman"/>
      <w:sz w:val="20"/>
      <w:szCs w:val="20"/>
      <w:lang w:eastAsia="ru-RU"/>
    </w:rPr>
  </w:style>
  <w:style w:type="paragraph" w:styleId="a4">
    <w:name w:val="Body Text Indent"/>
    <w:aliases w:val="Нумерованный список !!,Основной текст 1,Надин стиль,Основной текст без отступа"/>
    <w:basedOn w:val="a"/>
    <w:link w:val="a5"/>
    <w:rsid w:val="00A635BE"/>
    <w:pPr>
      <w:autoSpaceDE w:val="0"/>
      <w:autoSpaceDN w:val="0"/>
      <w:spacing w:after="0" w:line="240" w:lineRule="auto"/>
      <w:ind w:firstLine="708"/>
      <w:jc w:val="both"/>
    </w:pPr>
    <w:rPr>
      <w:rFonts w:ascii="Times New Roman" w:eastAsia="Times New Roman" w:hAnsi="Times New Roman" w:cs="Times New Roman"/>
      <w:sz w:val="28"/>
      <w:szCs w:val="28"/>
      <w:lang w:eastAsia="ru-RU"/>
    </w:rPr>
  </w:style>
  <w:style w:type="character" w:customStyle="1" w:styleId="a5">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4"/>
    <w:rsid w:val="00A635BE"/>
    <w:rPr>
      <w:rFonts w:ascii="Times New Roman" w:eastAsia="Times New Roman" w:hAnsi="Times New Roman" w:cs="Times New Roman"/>
      <w:sz w:val="28"/>
      <w:szCs w:val="28"/>
      <w:lang w:eastAsia="ru-RU"/>
    </w:rPr>
  </w:style>
  <w:style w:type="paragraph" w:styleId="a6">
    <w:name w:val="List Paragraph"/>
    <w:basedOn w:val="a"/>
    <w:uiPriority w:val="34"/>
    <w:qFormat/>
    <w:rsid w:val="004E7CC3"/>
    <w:pPr>
      <w:ind w:left="720"/>
      <w:contextualSpacing/>
    </w:pPr>
  </w:style>
  <w:style w:type="character" w:styleId="a7">
    <w:name w:val="Hyperlink"/>
    <w:basedOn w:val="a0"/>
    <w:uiPriority w:val="99"/>
    <w:unhideWhenUsed/>
    <w:rsid w:val="00232F29"/>
    <w:rPr>
      <w:strike w:val="0"/>
      <w:dstrike w:val="0"/>
      <w:color w:val="0000FF"/>
      <w:u w:val="none"/>
      <w:effect w:val="none"/>
    </w:rPr>
  </w:style>
  <w:style w:type="paragraph" w:styleId="21">
    <w:name w:val="Body Text Indent 2"/>
    <w:basedOn w:val="a"/>
    <w:link w:val="22"/>
    <w:uiPriority w:val="99"/>
    <w:semiHidden/>
    <w:unhideWhenUsed/>
    <w:rsid w:val="00193077"/>
    <w:pPr>
      <w:spacing w:after="120" w:line="480" w:lineRule="auto"/>
      <w:ind w:left="283"/>
    </w:pPr>
  </w:style>
  <w:style w:type="character" w:customStyle="1" w:styleId="22">
    <w:name w:val="Основной текст с отступом 2 Знак"/>
    <w:basedOn w:val="a0"/>
    <w:link w:val="21"/>
    <w:uiPriority w:val="99"/>
    <w:semiHidden/>
    <w:rsid w:val="00193077"/>
  </w:style>
  <w:style w:type="paragraph" w:styleId="a8">
    <w:name w:val="No Spacing"/>
    <w:uiPriority w:val="1"/>
    <w:qFormat/>
    <w:rsid w:val="00C5179F"/>
    <w:pPr>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125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0538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9A735-B9BA-4923-8591-FC45AA88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14</Pages>
  <Words>3303</Words>
  <Characters>18831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adm</cp:lastModifiedBy>
  <cp:revision>23</cp:revision>
  <dcterms:created xsi:type="dcterms:W3CDTF">2021-10-15T05:53:00Z</dcterms:created>
  <dcterms:modified xsi:type="dcterms:W3CDTF">2021-11-30T06:39:00Z</dcterms:modified>
</cp:coreProperties>
</file>